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79" w:rsidRDefault="00002079" w:rsidP="00002079">
      <w:pPr>
        <w:jc w:val="right"/>
        <w:rPr>
          <w:rFonts w:ascii="GHEA Grapalat" w:hAnsi="GHEA Grapalat"/>
          <w:b/>
          <w:sz w:val="24"/>
          <w:szCs w:val="24"/>
        </w:rPr>
      </w:pPr>
    </w:p>
    <w:p w:rsidR="00002079" w:rsidRDefault="00002079" w:rsidP="00002079">
      <w:pPr>
        <w:spacing w:after="0"/>
        <w:jc w:val="right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  <w:lang w:val="hy-AM"/>
        </w:rPr>
        <w:t>Հավելված</w:t>
      </w:r>
      <w:r w:rsidR="00825C8B">
        <w:rPr>
          <w:rFonts w:ascii="GHEA Grapalat" w:hAnsi="GHEA Grapalat"/>
          <w:i/>
          <w:sz w:val="24"/>
          <w:szCs w:val="24"/>
        </w:rPr>
        <w:t xml:space="preserve"> 2</w:t>
      </w:r>
    </w:p>
    <w:p w:rsidR="00002079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4"/>
          <w:szCs w:val="24"/>
          <w:lang w:val="hy-AM"/>
        </w:rPr>
      </w:pPr>
      <w:r>
        <w:rPr>
          <w:rFonts w:ascii="GHEA Grapalat" w:hAnsi="GHEA Grapalat" w:cs="Sylfaen"/>
          <w:i/>
          <w:iCs/>
          <w:sz w:val="24"/>
          <w:szCs w:val="24"/>
          <w:lang w:val="hy-AM"/>
        </w:rPr>
        <w:t>Հրազդան համայնքի ավագանու</w:t>
      </w:r>
    </w:p>
    <w:p w:rsidR="00002079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4"/>
          <w:szCs w:val="24"/>
          <w:lang w:val="hy-AM"/>
        </w:rPr>
      </w:pPr>
      <w:r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2022  թվականի  </w:t>
      </w:r>
      <w:proofErr w:type="spellStart"/>
      <w:r>
        <w:rPr>
          <w:rFonts w:ascii="GHEA Grapalat" w:hAnsi="GHEA Grapalat" w:cs="Sylfaen"/>
          <w:i/>
          <w:iCs/>
          <w:sz w:val="24"/>
          <w:szCs w:val="24"/>
        </w:rPr>
        <w:t>դեկ</w:t>
      </w:r>
      <w:proofErr w:type="spellEnd"/>
      <w:r>
        <w:rPr>
          <w:rFonts w:ascii="GHEA Grapalat" w:hAnsi="GHEA Grapalat" w:cs="Sylfaen"/>
          <w:i/>
          <w:iCs/>
          <w:sz w:val="24"/>
          <w:szCs w:val="24"/>
          <w:lang w:val="hy-AM"/>
        </w:rPr>
        <w:t>տեմբերի</w:t>
      </w:r>
      <w:r>
        <w:rPr>
          <w:rFonts w:ascii="GHEA Grapalat" w:hAnsi="GHEA Grapalat" w:cs="Sylfaen"/>
          <w:i/>
          <w:iCs/>
          <w:sz w:val="24"/>
          <w:szCs w:val="24"/>
        </w:rPr>
        <w:t xml:space="preserve">   </w:t>
      </w:r>
      <w:r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   -ի</w:t>
      </w:r>
    </w:p>
    <w:p w:rsidR="00002079" w:rsidRDefault="00002079" w:rsidP="00002079">
      <w:pPr>
        <w:spacing w:after="0"/>
        <w:jc w:val="right"/>
        <w:rPr>
          <w:rFonts w:ascii="GHEA Grapalat" w:hAnsi="GHEA Grapalat" w:cs="Sylfaen"/>
          <w:i/>
          <w:iCs/>
          <w:sz w:val="24"/>
          <w:szCs w:val="24"/>
          <w:lang w:val="hy-AM"/>
        </w:rPr>
      </w:pPr>
      <w:r>
        <w:rPr>
          <w:rFonts w:ascii="GHEA Grapalat" w:hAnsi="GHEA Grapalat" w:cs="Sylfaen"/>
          <w:i/>
          <w:iCs/>
          <w:sz w:val="24"/>
          <w:szCs w:val="24"/>
          <w:lang w:val="hy-AM"/>
        </w:rPr>
        <w:t>N       որոշման</w:t>
      </w:r>
    </w:p>
    <w:p w:rsidR="00002079" w:rsidRDefault="00002079" w:rsidP="00002079">
      <w:pPr>
        <w:jc w:val="center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002079" w:rsidRDefault="00002079" w:rsidP="00002079">
      <w:pPr>
        <w:jc w:val="center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002079" w:rsidRDefault="00002079" w:rsidP="00002079">
      <w:pPr>
        <w:jc w:val="center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ՑՈՒՑԱԿ</w:t>
      </w:r>
    </w:p>
    <w:p w:rsidR="00002079" w:rsidRDefault="00825C8B" w:rsidP="00002079">
      <w:pPr>
        <w:jc w:val="center"/>
        <w:rPr>
          <w:rFonts w:ascii="GHEA Grapalat" w:hAnsi="GHEA Grapalat"/>
          <w:b/>
          <w:i/>
          <w:iCs/>
          <w:sz w:val="24"/>
          <w:szCs w:val="24"/>
        </w:rPr>
      </w:pPr>
      <w:r>
        <w:rPr>
          <w:rFonts w:ascii="GHEA Grapalat" w:hAnsi="GHEA Grapalat"/>
          <w:b/>
          <w:i/>
          <w:iCs/>
          <w:sz w:val="24"/>
          <w:szCs w:val="24"/>
        </w:rPr>
        <w:t xml:space="preserve">ԱՇԽԱՐՀԻ, ԵՎՐՈՊԱՅԻ ԵՎ ՄԻՋԱԶԳԱՅԻՆ ԱՌԱՋՆՈՒԹՅՈՒՆՆԵՐԻ </w:t>
      </w:r>
      <w:r w:rsidR="00002079">
        <w:rPr>
          <w:rFonts w:ascii="GHEA Grapalat" w:hAnsi="GHEA Grapalat"/>
          <w:b/>
          <w:i/>
          <w:iCs/>
          <w:sz w:val="24"/>
          <w:szCs w:val="24"/>
        </w:rPr>
        <w:t>ՄՐՑԱՆԱԿԱԿԻՐՆԵՐԻ</w:t>
      </w:r>
      <w:r>
        <w:rPr>
          <w:rFonts w:ascii="GHEA Grapalat" w:hAnsi="GHEA Grapalat"/>
          <w:b/>
          <w:i/>
          <w:iCs/>
          <w:sz w:val="24"/>
          <w:szCs w:val="24"/>
        </w:rPr>
        <w:t xml:space="preserve"> ԵՎ ՄԱՐԶԻՉՆԵՐԻ</w:t>
      </w:r>
    </w:p>
    <w:p w:rsidR="00002079" w:rsidRDefault="00002079" w:rsidP="00002079">
      <w:pPr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:rsidR="00002079" w:rsidRDefault="00002079" w:rsidP="00002079">
      <w:pPr>
        <w:ind w:left="567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TableGrid"/>
        <w:tblW w:w="918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520"/>
        <w:gridCol w:w="1260"/>
        <w:gridCol w:w="2340"/>
      </w:tblGrid>
      <w:tr w:rsidR="00002079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Պարգևատրվողի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անուն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ազգանուն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Մրցանակային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տեղը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չափը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Ստացողի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անուն</w:t>
            </w:r>
            <w:proofErr w:type="spellEnd"/>
            <w:r w:rsidR="00755472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հայրանուն</w:t>
            </w:r>
            <w:proofErr w:type="spellEnd"/>
            <w:r w:rsidR="00755472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="00755472">
              <w:rPr>
                <w:rFonts w:ascii="GHEA Grapalat" w:hAnsi="GHEA Grapalat"/>
                <w:b/>
                <w:sz w:val="24"/>
                <w:szCs w:val="24"/>
              </w:rPr>
              <w:t>ազգանուն</w:t>
            </w:r>
            <w:proofErr w:type="spellEnd"/>
          </w:p>
          <w:p w:rsidR="00002079" w:rsidRDefault="000020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</w:p>
        </w:tc>
      </w:tr>
      <w:tr w:rsidR="00D47E2C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C" w:rsidRPr="00E0234C" w:rsidRDefault="00D47E2C" w:rsidP="00D47E2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0234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C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Նաիրա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Մեսրոպյան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E2C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Հաշմանդամային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բազկամարտի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սկե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C" w:rsidRPr="00251F59" w:rsidRDefault="00251F59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251F59">
              <w:rPr>
                <w:rFonts w:ascii="GHEA Grapalat" w:hAnsi="GHEA Grapalat"/>
                <w:sz w:val="24"/>
                <w:szCs w:val="24"/>
              </w:rPr>
              <w:t>100.000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C" w:rsidRPr="00755472" w:rsidRDefault="00755472" w:rsidP="0075547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5472">
              <w:rPr>
                <w:rFonts w:ascii="GHEA Grapalat" w:hAnsi="GHEA Grapalat"/>
                <w:sz w:val="24"/>
                <w:szCs w:val="24"/>
              </w:rPr>
              <w:t>Նաիրա</w:t>
            </w:r>
            <w:proofErr w:type="spellEnd"/>
            <w:r w:rsidRPr="007554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/>
                <w:sz w:val="24"/>
                <w:szCs w:val="24"/>
              </w:rPr>
              <w:t>Օնիկի</w:t>
            </w:r>
            <w:proofErr w:type="spellEnd"/>
            <w:r w:rsidRPr="007554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/>
                <w:sz w:val="24"/>
                <w:szCs w:val="24"/>
              </w:rPr>
              <w:t>Մեսրոպյան</w:t>
            </w:r>
            <w:proofErr w:type="spellEnd"/>
          </w:p>
        </w:tc>
      </w:tr>
      <w:tr w:rsidR="00002079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Default="00D47E2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79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Արամ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079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Պաուերլիֆտինգի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գավաթի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սկե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9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9" w:rsidRPr="00755472" w:rsidRDefault="0075547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Արամ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Վրեժի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Մարգարյան</w:t>
            </w:r>
            <w:proofErr w:type="spellEnd"/>
          </w:p>
        </w:tc>
      </w:tr>
      <w:tr w:rsidR="00002079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079" w:rsidRDefault="00D47E2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79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Էդգար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Բադալյան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079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Պաուերլիֆտինգի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գավաթի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սկե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79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79" w:rsidRPr="00755472" w:rsidRDefault="0075547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Էդգար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Մանվելի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Բադալյան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825C8B" w:rsidP="00D8680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Ալեքս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Ռուստամյան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Default="00E0234C" w:rsidP="00D8680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Ավանդական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կարատեի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գավաթի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սկե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  <w:p w:rsidR="00D86802" w:rsidRPr="00251F59" w:rsidRDefault="00D86802" w:rsidP="00D8680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D8680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D8680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Նորայր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Սուրիկի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Մանվել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Կարապետյան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4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Ավանդական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կարատեի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գավաթի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րծաթե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Նորայր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Սուրիկի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Իսրայելյան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Ավանդական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կարատեի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րոնզե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Գոռ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Ամրահի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Ավագյան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Սարգիս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Մխիթարյան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Ավանդական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կարատեի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րոնզե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Գոռ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Ամրահի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Ավագյան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Ապրես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Տավարացյան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Ավանդական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կարատեի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Աշխարհի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րոնզե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Նորայր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Սուրիկի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2B0229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Աղասյան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4" w:rsidRPr="00251F59" w:rsidRDefault="00E0234C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ՀԱՊԿ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սամբոյի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րծաթե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75547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Դավիթ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Կարենի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Աղասյան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E023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2B0229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Վահե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Աղասյան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4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Ձյուդոյի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պատանիների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Եվրոպայի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251F59" w:rsidRPr="00251F59">
              <w:rPr>
                <w:rFonts w:ascii="GHEA Grapalat" w:hAnsi="GHEA Grapalat"/>
                <w:sz w:val="24"/>
                <w:szCs w:val="24"/>
              </w:rPr>
              <w:t>րոնզե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մեդալակիր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Գրիգորի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Աղասյան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2B0229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Հայկ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Ուդումյան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Թիավարության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Միջազգային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մրցանակ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Սևակ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Վարդանի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Ավետիսյան</w:t>
            </w:r>
            <w:proofErr w:type="spellEnd"/>
          </w:p>
        </w:tc>
      </w:tr>
      <w:tr w:rsidR="00AB10A4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D47E2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A4" w:rsidRPr="002B0229" w:rsidRDefault="002B0229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  <w:r w:rsidRPr="002B02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Պետրոսյան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0A4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Թիավարության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Միջազգային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առաջնության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 w:rsidR="00251F59" w:rsidRPr="00251F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51F59" w:rsidRPr="00251F59">
              <w:rPr>
                <w:rFonts w:ascii="GHEA Grapalat" w:hAnsi="GHEA Grapalat"/>
                <w:sz w:val="24"/>
                <w:szCs w:val="24"/>
              </w:rPr>
              <w:t>մրցանակ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251F59" w:rsidRDefault="00251F5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0A4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Սևակ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Վարդանի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Ավետիսյան</w:t>
            </w:r>
            <w:proofErr w:type="spellEnd"/>
          </w:p>
        </w:tc>
      </w:tr>
      <w:tr w:rsidR="00E0234C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Pr="002B0229" w:rsidRDefault="00102F2D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Մարտիրոսյան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34C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251F59" w:rsidRDefault="00E0234C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Հարութիկի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</w:p>
        </w:tc>
      </w:tr>
      <w:tr w:rsidR="00E0234C" w:rsidTr="00076966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Pr="002B0229" w:rsidRDefault="00102F2D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Նորայր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Մարտիրոսյան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34C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251F59" w:rsidRDefault="00E0234C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Նորայր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Սուրիկի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</w:p>
        </w:tc>
      </w:tr>
      <w:tr w:rsidR="00E0234C" w:rsidTr="00D86802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Pr="002B0229" w:rsidRDefault="00102F2D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Գոռ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C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251F59" w:rsidRDefault="00E0234C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Գոռ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Ամրահի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Ավագյան</w:t>
            </w:r>
            <w:proofErr w:type="spellEnd"/>
          </w:p>
        </w:tc>
      </w:tr>
      <w:tr w:rsidR="00E0234C" w:rsidTr="00D86802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Pr="002B0229" w:rsidRDefault="00102F2D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Աղասյան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C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251F59" w:rsidRDefault="00E0234C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755472" w:rsidRDefault="00D8680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Գրիգորի</w:t>
            </w:r>
            <w:proofErr w:type="spellEnd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Աղասյան</w:t>
            </w:r>
            <w:proofErr w:type="spellEnd"/>
          </w:p>
        </w:tc>
      </w:tr>
      <w:tr w:rsidR="00E0234C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Default="0007696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4C" w:rsidRPr="002B0229" w:rsidRDefault="00102F2D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Սևակ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34C" w:rsidRPr="00251F59" w:rsidRDefault="00076966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251F59" w:rsidRDefault="00E0234C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34C" w:rsidRPr="00755472" w:rsidRDefault="00755472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Սևակ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Վարդանի</w:t>
            </w:r>
            <w:proofErr w:type="spellEnd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472">
              <w:rPr>
                <w:rFonts w:ascii="GHEA Grapalat" w:hAnsi="GHEA Grapalat" w:cs="Calibri"/>
                <w:color w:val="000000"/>
                <w:sz w:val="24"/>
                <w:szCs w:val="24"/>
              </w:rPr>
              <w:t>Ավետիսյան</w:t>
            </w:r>
            <w:proofErr w:type="spellEnd"/>
          </w:p>
        </w:tc>
      </w:tr>
      <w:tr w:rsidR="00825C8B" w:rsidTr="00E0234C">
        <w:trPr>
          <w:trHeight w:val="61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8B" w:rsidRDefault="00825C8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59" w:rsidRDefault="00251F59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:rsidR="00825C8B" w:rsidRPr="002B0229" w:rsidRDefault="00825C8B" w:rsidP="002B022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B0229">
              <w:rPr>
                <w:rFonts w:ascii="GHEA Grapalat" w:hAnsi="GHEA Grapalat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5C8B" w:rsidRPr="00251F59" w:rsidRDefault="00825C8B" w:rsidP="00251F5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8B" w:rsidRPr="00251F59" w:rsidRDefault="002B0229" w:rsidP="00251F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51F59">
              <w:rPr>
                <w:rFonts w:ascii="GHEA Grapalat" w:hAnsi="GHEA Grapalat" w:cs="Calibri"/>
                <w:color w:val="000000"/>
                <w:sz w:val="24"/>
                <w:szCs w:val="24"/>
              </w:rPr>
              <w:t>900.000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8B" w:rsidRPr="00755472" w:rsidRDefault="00825C8B" w:rsidP="00755472">
            <w:pPr>
              <w:spacing w:after="0" w:line="240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</w:tbl>
    <w:p w:rsidR="00002079" w:rsidRDefault="00002079" w:rsidP="00002079">
      <w:pPr>
        <w:rPr>
          <w:rFonts w:ascii="GHEA Grapalat" w:hAnsi="GHEA Grapalat"/>
          <w:sz w:val="24"/>
          <w:szCs w:val="24"/>
        </w:rPr>
      </w:pPr>
    </w:p>
    <w:p w:rsidR="00810F6A" w:rsidRDefault="00810F6A"/>
    <w:sectPr w:rsidR="00810F6A" w:rsidSect="00D868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7"/>
    <w:rsid w:val="00002079"/>
    <w:rsid w:val="00076966"/>
    <w:rsid w:val="00102F2D"/>
    <w:rsid w:val="002019D9"/>
    <w:rsid w:val="00251F59"/>
    <w:rsid w:val="002B0229"/>
    <w:rsid w:val="0050235B"/>
    <w:rsid w:val="00551AB7"/>
    <w:rsid w:val="00755472"/>
    <w:rsid w:val="00810F6A"/>
    <w:rsid w:val="00825C8B"/>
    <w:rsid w:val="00AB10A4"/>
    <w:rsid w:val="00D47E2C"/>
    <w:rsid w:val="00D86802"/>
    <w:rsid w:val="00E0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A54A-F24A-44D8-8E2A-830738C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07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2022-12-22T13:38:00Z</dcterms:created>
  <dcterms:modified xsi:type="dcterms:W3CDTF">2022-12-22T14:40:00Z</dcterms:modified>
</cp:coreProperties>
</file>