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8D1803" w:rsidRDefault="00C4481D" w:rsidP="008D1803">
      <w:pPr>
        <w:pStyle w:val="2"/>
        <w:tabs>
          <w:tab w:val="left" w:pos="630"/>
          <w:tab w:val="left" w:pos="3330"/>
        </w:tabs>
        <w:ind w:right="141"/>
        <w:jc w:val="center"/>
        <w:rPr>
          <w:rFonts w:ascii="GHEA Grapalat" w:hAnsi="GHEA Grapalat"/>
          <w:b w:val="0"/>
          <w:color w:val="000000" w:themeColor="text1"/>
          <w:sz w:val="24"/>
          <w:szCs w:val="24"/>
        </w:rPr>
      </w:pPr>
      <w:r w:rsidRPr="008D1803">
        <w:rPr>
          <w:rFonts w:ascii="GHEA Grapalat" w:hAnsi="GHEA Grapalat" w:cs="Sylfaen"/>
          <w:b w:val="0"/>
          <w:color w:val="000000" w:themeColor="text1"/>
          <w:sz w:val="24"/>
          <w:szCs w:val="24"/>
        </w:rPr>
        <w:t>Տ</w:t>
      </w:r>
      <w:r w:rsidR="00FF0E35" w:rsidRPr="008D1803">
        <w:rPr>
          <w:rFonts w:ascii="GHEA Grapalat" w:hAnsi="GHEA Grapalat" w:cs="Sylfaen"/>
          <w:b w:val="0"/>
          <w:color w:val="000000" w:themeColor="text1"/>
          <w:sz w:val="24"/>
          <w:szCs w:val="24"/>
        </w:rPr>
        <w:t>ԵՂԵԿԱՆՔ</w:t>
      </w:r>
      <w:r w:rsidR="00725710" w:rsidRPr="008D1803">
        <w:rPr>
          <w:rFonts w:ascii="GHEA Grapalat" w:hAnsi="GHEA Grapalat"/>
          <w:b w:val="0"/>
          <w:color w:val="000000" w:themeColor="text1"/>
          <w:sz w:val="24"/>
          <w:szCs w:val="24"/>
        </w:rPr>
        <w:t xml:space="preserve"> </w:t>
      </w:r>
      <w:r w:rsidR="00FF0E35" w:rsidRPr="008D1803">
        <w:rPr>
          <w:rFonts w:ascii="GHEA Grapalat" w:hAnsi="GHEA Grapalat" w:cs="Calibri"/>
          <w:b w:val="0"/>
          <w:color w:val="000000" w:themeColor="text1"/>
          <w:sz w:val="24"/>
          <w:szCs w:val="24"/>
        </w:rPr>
        <w:t>-</w:t>
      </w:r>
      <w:r w:rsidR="00725710" w:rsidRPr="008D1803">
        <w:rPr>
          <w:rFonts w:ascii="GHEA Grapalat" w:hAnsi="GHEA Grapalat" w:cs="Calibri"/>
          <w:b w:val="0"/>
          <w:color w:val="000000" w:themeColor="text1"/>
          <w:sz w:val="24"/>
          <w:szCs w:val="24"/>
        </w:rPr>
        <w:t xml:space="preserve"> </w:t>
      </w:r>
      <w:r w:rsidR="00FF0E35" w:rsidRPr="008D1803">
        <w:rPr>
          <w:rFonts w:ascii="GHEA Grapalat" w:hAnsi="GHEA Grapalat" w:cs="Sylfaen"/>
          <w:b w:val="0"/>
          <w:color w:val="000000" w:themeColor="text1"/>
          <w:sz w:val="24"/>
          <w:szCs w:val="24"/>
        </w:rPr>
        <w:t>ՀԻՄՆԱՎՈՐՈՒՄ</w:t>
      </w:r>
    </w:p>
    <w:p w:rsidR="00044996" w:rsidRPr="008D1803" w:rsidRDefault="00FF0E35" w:rsidP="008D1803">
      <w:pPr>
        <w:pStyle w:val="a4"/>
        <w:tabs>
          <w:tab w:val="left" w:pos="630"/>
          <w:tab w:val="left" w:pos="3330"/>
        </w:tabs>
        <w:spacing w:line="360" w:lineRule="auto"/>
        <w:ind w:right="141"/>
        <w:jc w:val="center"/>
        <w:rPr>
          <w:rFonts w:ascii="GHEA Grapalat" w:hAnsi="GHEA Grapalat"/>
          <w:color w:val="000000" w:themeColor="text1"/>
        </w:rPr>
      </w:pPr>
      <w:r w:rsidRPr="008D1803">
        <w:rPr>
          <w:rFonts w:ascii="GHEA Grapalat" w:hAnsi="GHEA Grapalat" w:cs="Sylfaen"/>
          <w:color w:val="000000" w:themeColor="text1"/>
        </w:rPr>
        <w:t>ՀԱՅԱՍՏԱՆԻ ՀԱՆՐԱՊԵՏՈՒԹՅԱՆ ԿՈՏԱՅՔԻ ՄԱՐԶԻ ՀՐԱԶԴԱՆ</w:t>
      </w:r>
      <w:r w:rsidRPr="008D1803">
        <w:rPr>
          <w:rFonts w:ascii="GHEA Grapalat" w:hAnsi="GHEA Grapalat"/>
          <w:color w:val="000000" w:themeColor="text1"/>
        </w:rPr>
        <w:t xml:space="preserve"> </w:t>
      </w:r>
      <w:r w:rsidRPr="008D1803">
        <w:rPr>
          <w:rFonts w:ascii="GHEA Grapalat" w:hAnsi="GHEA Grapalat" w:cs="Sylfaen"/>
          <w:color w:val="000000" w:themeColor="text1"/>
        </w:rPr>
        <w:t>ՀԱՄԱՅՆՔԻ</w:t>
      </w:r>
      <w:r w:rsidRPr="008D1803">
        <w:rPr>
          <w:rFonts w:ascii="GHEA Grapalat" w:hAnsi="GHEA Grapalat"/>
          <w:color w:val="000000" w:themeColor="text1"/>
        </w:rPr>
        <w:t xml:space="preserve">  </w:t>
      </w:r>
      <w:r w:rsidRPr="008D1803">
        <w:rPr>
          <w:rFonts w:ascii="GHEA Grapalat" w:hAnsi="GHEA Grapalat" w:cs="Sylfaen"/>
          <w:color w:val="000000" w:themeColor="text1"/>
        </w:rPr>
        <w:t>ԱՎԱԳԱՆՈՒ</w:t>
      </w:r>
      <w:r w:rsidRPr="008D1803">
        <w:rPr>
          <w:rFonts w:ascii="GHEA Grapalat" w:hAnsi="GHEA Grapalat" w:cs="Calibri"/>
          <w:color w:val="000000" w:themeColor="text1"/>
        </w:rPr>
        <w:t xml:space="preserve"> </w:t>
      </w:r>
      <w:r w:rsidR="00044996" w:rsidRPr="008D1803">
        <w:rPr>
          <w:rFonts w:ascii="GHEA Grapalat" w:hAnsi="GHEA Grapalat"/>
          <w:color w:val="000000" w:themeColor="text1"/>
          <w:lang w:val="hy-AM"/>
        </w:rPr>
        <w:t>202</w:t>
      </w:r>
      <w:r w:rsidR="0068717B" w:rsidRPr="008D1803">
        <w:rPr>
          <w:rFonts w:ascii="GHEA Grapalat" w:hAnsi="GHEA Grapalat"/>
          <w:color w:val="000000" w:themeColor="text1"/>
        </w:rPr>
        <w:t>4</w:t>
      </w:r>
      <w:r w:rsidR="00044996" w:rsidRPr="008D1803">
        <w:rPr>
          <w:rFonts w:ascii="GHEA Grapalat" w:hAnsi="GHEA Grapalat"/>
          <w:color w:val="000000" w:themeColor="text1"/>
        </w:rPr>
        <w:t xml:space="preserve"> </w:t>
      </w:r>
      <w:r w:rsidR="00044996" w:rsidRPr="008D1803">
        <w:rPr>
          <w:rFonts w:ascii="GHEA Grapalat" w:hAnsi="GHEA Grapalat"/>
          <w:color w:val="000000" w:themeColor="text1"/>
          <w:lang w:val="hy-AM"/>
        </w:rPr>
        <w:t xml:space="preserve">ԹՎԱԿԱՆԻ </w:t>
      </w:r>
      <w:r w:rsidR="00044996" w:rsidRPr="008D1803">
        <w:rPr>
          <w:rFonts w:ascii="GHEA Grapalat" w:hAnsi="GHEA Grapalat"/>
          <w:color w:val="000000" w:themeColor="text1"/>
        </w:rPr>
        <w:t xml:space="preserve">ԴԵԿՏԵՄԲԵՐԻ </w:t>
      </w:r>
      <w:r w:rsidR="0068717B" w:rsidRPr="008D1803">
        <w:rPr>
          <w:rFonts w:ascii="GHEA Grapalat" w:hAnsi="GHEA Grapalat"/>
          <w:color w:val="000000" w:themeColor="text1"/>
        </w:rPr>
        <w:t>10</w:t>
      </w:r>
      <w:r w:rsidR="00044996" w:rsidRPr="008D1803">
        <w:rPr>
          <w:rFonts w:ascii="GHEA Grapalat" w:hAnsi="GHEA Grapalat"/>
          <w:color w:val="000000" w:themeColor="text1"/>
        </w:rPr>
        <w:t>-Ի</w:t>
      </w:r>
      <w:r w:rsidR="00044996" w:rsidRPr="008D1803">
        <w:rPr>
          <w:rFonts w:ascii="GHEA Grapalat" w:hAnsi="GHEA Grapalat"/>
          <w:color w:val="000000" w:themeColor="text1"/>
          <w:lang w:val="hy-AM"/>
        </w:rPr>
        <w:t xml:space="preserve"> N </w:t>
      </w:r>
      <w:r w:rsidR="00301926" w:rsidRPr="008D1803">
        <w:rPr>
          <w:rFonts w:ascii="GHEA Grapalat" w:hAnsi="GHEA Grapalat"/>
          <w:color w:val="000000" w:themeColor="text1"/>
        </w:rPr>
        <w:t>220</w:t>
      </w:r>
      <w:r w:rsidR="00044996" w:rsidRPr="008D1803">
        <w:rPr>
          <w:rFonts w:ascii="GHEA Grapalat" w:hAnsi="GHEA Grapalat"/>
          <w:color w:val="000000" w:themeColor="text1"/>
          <w:lang w:val="hy-AM"/>
        </w:rPr>
        <w:t>-Ն ՈՐՈՇՄԱՆ</w:t>
      </w:r>
      <w:r w:rsidR="00CA475F">
        <w:rPr>
          <w:rFonts w:ascii="GHEA Grapalat" w:hAnsi="GHEA Grapalat"/>
          <w:color w:val="000000" w:themeColor="text1"/>
          <w:lang w:val="en-US"/>
        </w:rPr>
        <w:t xml:space="preserve"> ՄԵՋ ՓՈՓՈԽՈՒԹՅՈՒՆՆԵՐ ԿԱՏԱՐԵԼՈՒ ՄԱՍԻՆ</w:t>
      </w:r>
      <w:r w:rsidR="00044996" w:rsidRPr="008D1803">
        <w:rPr>
          <w:rFonts w:ascii="GHEA Grapalat" w:hAnsi="GHEA Grapalat"/>
          <w:color w:val="000000" w:themeColor="text1"/>
          <w:lang w:val="hy-AM"/>
        </w:rPr>
        <w:t xml:space="preserve"> Ն</w:t>
      </w:r>
      <w:r w:rsidR="0066724D" w:rsidRPr="008D1803">
        <w:rPr>
          <w:rFonts w:ascii="GHEA Grapalat" w:hAnsi="GHEA Grapalat"/>
          <w:color w:val="000000" w:themeColor="text1"/>
          <w:lang w:val="en-US"/>
        </w:rPr>
        <w:t>ԱԽԱԳԾԻ</w:t>
      </w:r>
      <w:r w:rsidR="0066724D" w:rsidRPr="008D1803">
        <w:rPr>
          <w:rFonts w:ascii="GHEA Grapalat" w:hAnsi="GHEA Grapalat"/>
          <w:color w:val="000000" w:themeColor="text1"/>
        </w:rPr>
        <w:t xml:space="preserve"> </w:t>
      </w:r>
      <w:r w:rsidR="0066724D" w:rsidRPr="008D1803">
        <w:rPr>
          <w:rFonts w:ascii="GHEA Grapalat" w:hAnsi="GHEA Grapalat"/>
          <w:color w:val="000000" w:themeColor="text1"/>
          <w:lang w:val="en-US"/>
        </w:rPr>
        <w:t>ԸՆԴՈՒՆՄԱՆ</w:t>
      </w:r>
      <w:r w:rsidR="0066724D" w:rsidRPr="008D1803">
        <w:rPr>
          <w:rFonts w:ascii="GHEA Grapalat" w:hAnsi="GHEA Grapalat"/>
          <w:color w:val="000000" w:themeColor="text1"/>
        </w:rPr>
        <w:t xml:space="preserve"> </w:t>
      </w:r>
      <w:r w:rsidR="0066724D" w:rsidRPr="008D1803">
        <w:rPr>
          <w:rFonts w:ascii="GHEA Grapalat" w:hAnsi="GHEA Grapalat"/>
          <w:color w:val="000000" w:themeColor="text1"/>
          <w:lang w:val="en-US"/>
        </w:rPr>
        <w:t>ԱՆՀՐԱԺԵՇՏՈՒԹՅԱՆ</w:t>
      </w:r>
      <w:r w:rsidR="0066724D" w:rsidRPr="008D1803">
        <w:rPr>
          <w:rFonts w:ascii="GHEA Grapalat" w:hAnsi="GHEA Grapalat"/>
          <w:color w:val="000000" w:themeColor="text1"/>
        </w:rPr>
        <w:t xml:space="preserve"> </w:t>
      </w:r>
      <w:r w:rsidR="0066724D" w:rsidRPr="008D1803">
        <w:rPr>
          <w:rFonts w:ascii="GHEA Grapalat" w:hAnsi="GHEA Grapalat"/>
          <w:color w:val="000000" w:themeColor="text1"/>
          <w:lang w:val="en-US"/>
        </w:rPr>
        <w:t>ՎԵՐԱԲԵՐՅԱԼ</w:t>
      </w:r>
    </w:p>
    <w:p w:rsidR="00AF0E4D" w:rsidRPr="008D1803" w:rsidRDefault="00FF0E35" w:rsidP="008D1803">
      <w:pPr>
        <w:pStyle w:val="a4"/>
        <w:tabs>
          <w:tab w:val="left" w:pos="630"/>
          <w:tab w:val="left" w:pos="3330"/>
        </w:tabs>
        <w:ind w:left="-450" w:right="141"/>
        <w:jc w:val="center"/>
        <w:rPr>
          <w:rStyle w:val="a8"/>
          <w:rFonts w:ascii="GHEA Grapalat" w:hAnsi="GHEA Grapalat"/>
          <w:i w:val="0"/>
          <w:iCs w:val="0"/>
        </w:rPr>
      </w:pPr>
      <w:r w:rsidRPr="008D1803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="00F13EE8" w:rsidRPr="008D1803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 xml:space="preserve"> «</w:t>
      </w:r>
      <w:proofErr w:type="spellStart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 xml:space="preserve">» </w:t>
      </w:r>
      <w:proofErr w:type="spellStart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 xml:space="preserve"> 18-րդ </w:t>
      </w:r>
      <w:proofErr w:type="spellStart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 xml:space="preserve"> 1-ին </w:t>
      </w:r>
      <w:proofErr w:type="spellStart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 xml:space="preserve"> 5-րդ </w:t>
      </w:r>
      <w:proofErr w:type="spellStart"/>
      <w:r w:rsidR="00F13EE8" w:rsidRPr="008D1803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</w:p>
    <w:p w:rsidR="00FF0E35" w:rsidRPr="008D1803" w:rsidRDefault="00FF0E35" w:rsidP="008D1803">
      <w:pPr>
        <w:tabs>
          <w:tab w:val="left" w:pos="630"/>
          <w:tab w:val="left" w:pos="3330"/>
        </w:tabs>
        <w:ind w:left="-720" w:right="141" w:hanging="180"/>
        <w:jc w:val="center"/>
        <w:rPr>
          <w:rFonts w:ascii="GHEA Grapalat" w:hAnsi="GHEA Grapalat" w:cs="Calibri"/>
        </w:rPr>
      </w:pPr>
      <w:r w:rsidRPr="008D1803">
        <w:rPr>
          <w:rFonts w:ascii="GHEA Grapalat" w:hAnsi="GHEA Grapalat" w:cs="Calibri"/>
          <w:lang w:val="hy-AM"/>
        </w:rPr>
        <w:t>Որոշման նախագծում փոփոխությունները կապված են.</w:t>
      </w:r>
    </w:p>
    <w:p w:rsidR="00301926" w:rsidRPr="008D1803" w:rsidRDefault="00301926" w:rsidP="008D1803">
      <w:pPr>
        <w:tabs>
          <w:tab w:val="left" w:pos="630"/>
          <w:tab w:val="left" w:pos="3330"/>
        </w:tabs>
        <w:ind w:left="-720" w:right="141" w:hanging="180"/>
        <w:jc w:val="center"/>
        <w:rPr>
          <w:rFonts w:ascii="GHEA Grapalat" w:hAnsi="GHEA Grapalat" w:cs="Calibri"/>
        </w:rPr>
      </w:pPr>
    </w:p>
    <w:p w:rsidR="001C25BE" w:rsidRPr="004137C6" w:rsidRDefault="00301926" w:rsidP="008D1803">
      <w:pPr>
        <w:tabs>
          <w:tab w:val="left" w:pos="630"/>
          <w:tab w:val="left" w:pos="3330"/>
        </w:tabs>
        <w:ind w:left="-630" w:right="25"/>
        <w:jc w:val="center"/>
        <w:rPr>
          <w:rFonts w:ascii="GHEA Grapalat" w:hAnsi="GHEA Grapalat" w:cs="Calibri"/>
        </w:rPr>
      </w:pPr>
      <w:proofErr w:type="spellStart"/>
      <w:r w:rsidRPr="008D1803">
        <w:rPr>
          <w:rFonts w:ascii="GHEA Grapalat" w:hAnsi="GHEA Grapalat" w:cs="Calibri"/>
          <w:lang w:val="en-US"/>
        </w:rPr>
        <w:t>Եկամտային</w:t>
      </w:r>
      <w:proofErr w:type="spellEnd"/>
      <w:r w:rsidRPr="008D1803">
        <w:rPr>
          <w:rFonts w:ascii="GHEA Grapalat" w:hAnsi="GHEA Grapalat" w:cs="Calibri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մասում</w:t>
      </w:r>
      <w:proofErr w:type="spellEnd"/>
    </w:p>
    <w:p w:rsidR="00F93D86" w:rsidRPr="008D1803" w:rsidRDefault="00F93D86" w:rsidP="008D1803">
      <w:pPr>
        <w:tabs>
          <w:tab w:val="left" w:pos="630"/>
          <w:tab w:val="left" w:pos="3330"/>
        </w:tabs>
        <w:ind w:left="-630" w:right="25"/>
        <w:jc w:val="center"/>
        <w:rPr>
          <w:rFonts w:ascii="GHEA Grapalat" w:hAnsi="GHEA Grapalat" w:cs="Calibri"/>
        </w:rPr>
      </w:pPr>
    </w:p>
    <w:p w:rsidR="001C25BE" w:rsidRPr="008D1803" w:rsidRDefault="008D1803" w:rsidP="008D1803">
      <w:pPr>
        <w:tabs>
          <w:tab w:val="left" w:pos="630"/>
          <w:tab w:val="left" w:pos="3330"/>
        </w:tabs>
        <w:ind w:left="-720" w:right="141" w:hanging="180"/>
        <w:jc w:val="both"/>
        <w:rPr>
          <w:rFonts w:ascii="GHEA Grapalat" w:hAnsi="GHEA Grapalat" w:cs="Calibri"/>
        </w:rPr>
      </w:pPr>
      <w:r w:rsidRPr="008D1803">
        <w:rPr>
          <w:rFonts w:ascii="GHEA Grapalat" w:hAnsi="GHEA Grapalat" w:cs="Calibri"/>
        </w:rPr>
        <w:t>1.</w:t>
      </w:r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Հրազդան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համայնքի</w:t>
      </w:r>
      <w:proofErr w:type="spellEnd"/>
      <w:r w:rsidR="001C25BE" w:rsidRPr="008D1803">
        <w:rPr>
          <w:rFonts w:ascii="GHEA Grapalat" w:hAnsi="GHEA Grapalat" w:cs="Calibri"/>
        </w:rPr>
        <w:t xml:space="preserve"> 2025 </w:t>
      </w:r>
      <w:proofErr w:type="spellStart"/>
      <w:r w:rsidR="001C25BE" w:rsidRPr="008D1803">
        <w:rPr>
          <w:rFonts w:ascii="GHEA Grapalat" w:hAnsi="GHEA Grapalat" w:cs="Calibri"/>
          <w:lang w:val="en-US"/>
        </w:rPr>
        <w:t>թվականի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բյուջեի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վարչական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մասի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տարեսկզբի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ազատ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մնացորդը</w:t>
      </w:r>
      <w:proofErr w:type="spellEnd"/>
      <w:r w:rsidR="001C25BE" w:rsidRPr="008D1803">
        <w:rPr>
          <w:rFonts w:ascii="GHEA Grapalat" w:hAnsi="GHEA Grapalat" w:cs="Calibri"/>
          <w:lang w:val="en-US"/>
        </w:rPr>
        <w:t>՝</w:t>
      </w:r>
      <w:r w:rsidR="001C25BE" w:rsidRPr="008D1803">
        <w:rPr>
          <w:rFonts w:ascii="GHEA Grapalat" w:hAnsi="GHEA Grapalat" w:cs="Calibri"/>
        </w:rPr>
        <w:t xml:space="preserve"> 243 146 285.40 (</w:t>
      </w:r>
      <w:proofErr w:type="spellStart"/>
      <w:r w:rsidR="001C25BE" w:rsidRPr="008D1803">
        <w:rPr>
          <w:rFonts w:ascii="GHEA Grapalat" w:hAnsi="GHEA Grapalat" w:cs="Calibri"/>
          <w:lang w:val="en-US"/>
        </w:rPr>
        <w:t>երկու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հարյուր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քառասուներեք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միլիոն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հարյուր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քառասունվեց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հազար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երկու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հարյուր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ութսունհինգ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դրամ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քառասուն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լումա</w:t>
      </w:r>
      <w:proofErr w:type="spellEnd"/>
      <w:r w:rsidR="001C25BE" w:rsidRPr="008D1803">
        <w:rPr>
          <w:rFonts w:ascii="GHEA Grapalat" w:hAnsi="GHEA Grapalat" w:cs="Calibri"/>
        </w:rPr>
        <w:t xml:space="preserve">) </w:t>
      </w:r>
      <w:proofErr w:type="spellStart"/>
      <w:r w:rsidR="001C25BE" w:rsidRPr="008D1803">
        <w:rPr>
          <w:rFonts w:ascii="GHEA Grapalat" w:hAnsi="GHEA Grapalat" w:cs="Calibri"/>
          <w:lang w:val="en-US"/>
        </w:rPr>
        <w:t>դրամ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գումարը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համայնքի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ղեկավարի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առաջարկությամբ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ուղղել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համայնքի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բյուջեի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ֆոնդային</w:t>
      </w:r>
      <w:proofErr w:type="spellEnd"/>
      <w:r w:rsidR="001C25BE" w:rsidRPr="008D1803">
        <w:rPr>
          <w:rFonts w:ascii="GHEA Grapalat" w:hAnsi="GHEA Grapalat" w:cs="Calibri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մաս</w:t>
      </w:r>
      <w:proofErr w:type="spellEnd"/>
      <w:r w:rsidR="001C25BE" w:rsidRPr="008D1803">
        <w:rPr>
          <w:rFonts w:ascii="GHEA Grapalat" w:hAnsi="GHEA Grapalat" w:cs="Calibri"/>
          <w:lang w:val="en-US"/>
        </w:rPr>
        <w:t>՝</w:t>
      </w:r>
      <w:r w:rsidR="001C25BE" w:rsidRPr="008D1803">
        <w:rPr>
          <w:rFonts w:ascii="GHEA Grapalat" w:hAnsi="GHEA Grapalat" w:cs="Calibri"/>
        </w:rPr>
        <w:t xml:space="preserve"> </w:t>
      </w:r>
      <w:r w:rsidR="001C25BE"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համայնքի</w:t>
      </w:r>
      <w:proofErr w:type="spellEnd"/>
      <w:r w:rsidR="001C25BE"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բյուջեի</w:t>
      </w:r>
      <w:proofErr w:type="spellEnd"/>
      <w:r w:rsidR="001C25BE" w:rsidRPr="008D1803">
        <w:rPr>
          <w:rFonts w:ascii="GHEA Grapalat" w:hAnsi="GHEA Grapalat" w:cs="Calibri"/>
          <w:lang w:val="af-ZA"/>
        </w:rPr>
        <w:t xml:space="preserve"> 2025 </w:t>
      </w:r>
      <w:proofErr w:type="spellStart"/>
      <w:r w:rsidR="001C25BE" w:rsidRPr="008D1803">
        <w:rPr>
          <w:rFonts w:ascii="GHEA Grapalat" w:hAnsi="GHEA Grapalat" w:cs="Calibri"/>
          <w:lang w:val="en-US"/>
        </w:rPr>
        <w:t>թվականի</w:t>
      </w:r>
      <w:proofErr w:type="spellEnd"/>
      <w:r w:rsidR="001C25BE"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կապիտալ</w:t>
      </w:r>
      <w:proofErr w:type="spellEnd"/>
      <w:r w:rsidR="001C25BE"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ծախսերի</w:t>
      </w:r>
      <w:proofErr w:type="spellEnd"/>
      <w:r w:rsidR="001C25BE"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="001C25BE" w:rsidRPr="008D1803">
        <w:rPr>
          <w:rFonts w:ascii="GHEA Grapalat" w:hAnsi="GHEA Grapalat" w:cs="Calibri"/>
          <w:lang w:val="en-US"/>
        </w:rPr>
        <w:t>ֆինանսավորմանը</w:t>
      </w:r>
      <w:proofErr w:type="spellEnd"/>
      <w:r w:rsidR="001C25BE" w:rsidRPr="008D1803">
        <w:rPr>
          <w:rFonts w:ascii="GHEA Grapalat" w:hAnsi="GHEA Grapalat" w:cs="Calibri"/>
        </w:rPr>
        <w:t>:</w:t>
      </w:r>
    </w:p>
    <w:p w:rsidR="00AE0F2B" w:rsidRPr="00090F56" w:rsidRDefault="001C25BE" w:rsidP="008D1803">
      <w:pPr>
        <w:tabs>
          <w:tab w:val="left" w:pos="630"/>
          <w:tab w:val="left" w:pos="3330"/>
        </w:tabs>
        <w:ind w:left="-720" w:right="141" w:hanging="180"/>
        <w:jc w:val="both"/>
        <w:rPr>
          <w:rFonts w:ascii="GHEA Grapalat" w:hAnsi="GHEA Grapalat" w:cs="Calibri"/>
        </w:rPr>
      </w:pPr>
      <w:r w:rsidRPr="008D1803">
        <w:rPr>
          <w:rFonts w:ascii="GHEA Grapalat" w:hAnsi="GHEA Grapalat" w:cs="Calibri"/>
        </w:rPr>
        <w:t xml:space="preserve">  </w:t>
      </w:r>
      <w:proofErr w:type="spellStart"/>
      <w:r w:rsidRPr="008D1803">
        <w:rPr>
          <w:rFonts w:ascii="GHEA Grapalat" w:hAnsi="GHEA Grapalat" w:cs="Calibri"/>
          <w:lang w:val="en-US"/>
        </w:rPr>
        <w:t>Վարչական</w:t>
      </w:r>
      <w:proofErr w:type="spellEnd"/>
      <w:r w:rsidRPr="00090F56">
        <w:rPr>
          <w:rFonts w:ascii="GHEA Grapalat" w:hAnsi="GHEA Grapalat" w:cs="Calibri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մասի</w:t>
      </w:r>
      <w:proofErr w:type="spellEnd"/>
      <w:r w:rsidRPr="00090F56">
        <w:rPr>
          <w:rFonts w:ascii="GHEA Grapalat" w:hAnsi="GHEA Grapalat" w:cs="Calibri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տարեսկզբի</w:t>
      </w:r>
      <w:proofErr w:type="spellEnd"/>
      <w:r w:rsidRPr="00090F56">
        <w:rPr>
          <w:rFonts w:ascii="GHEA Grapalat" w:hAnsi="GHEA Grapalat" w:cs="Calibri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ազատ</w:t>
      </w:r>
      <w:proofErr w:type="spellEnd"/>
      <w:r w:rsidRPr="00090F56">
        <w:rPr>
          <w:rFonts w:ascii="GHEA Grapalat" w:hAnsi="GHEA Grapalat" w:cs="Calibri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մնացորդը</w:t>
      </w:r>
      <w:proofErr w:type="spellEnd"/>
      <w:r w:rsidRPr="00090F56">
        <w:rPr>
          <w:rFonts w:ascii="GHEA Grapalat" w:hAnsi="GHEA Grapalat" w:cs="Calibri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հաստատել</w:t>
      </w:r>
      <w:proofErr w:type="spellEnd"/>
      <w:r w:rsidRPr="00090F56">
        <w:rPr>
          <w:rFonts w:ascii="GHEA Grapalat" w:hAnsi="GHEA Grapalat" w:cs="Calibri"/>
        </w:rPr>
        <w:t xml:space="preserve"> 0 </w:t>
      </w:r>
      <w:proofErr w:type="spellStart"/>
      <w:r w:rsidRPr="008D1803">
        <w:rPr>
          <w:rFonts w:ascii="GHEA Grapalat" w:hAnsi="GHEA Grapalat" w:cs="Calibri"/>
          <w:lang w:val="en-US"/>
        </w:rPr>
        <w:t>դրամ</w:t>
      </w:r>
      <w:proofErr w:type="spellEnd"/>
      <w:r w:rsidRPr="00090F56">
        <w:rPr>
          <w:rFonts w:ascii="GHEA Grapalat" w:hAnsi="GHEA Grapalat" w:cs="Calibri"/>
        </w:rPr>
        <w:t>:</w:t>
      </w:r>
    </w:p>
    <w:p w:rsidR="00AF7F6E" w:rsidRDefault="008D1803" w:rsidP="008D1803">
      <w:pPr>
        <w:tabs>
          <w:tab w:val="left" w:pos="630"/>
          <w:tab w:val="left" w:pos="3330"/>
        </w:tabs>
        <w:ind w:left="-720" w:right="141" w:hanging="180"/>
        <w:jc w:val="both"/>
        <w:rPr>
          <w:rFonts w:ascii="GHEA Grapalat" w:hAnsi="GHEA Grapalat"/>
          <w:lang w:val="af-ZA"/>
        </w:rPr>
      </w:pPr>
      <w:r w:rsidRPr="00090F56">
        <w:rPr>
          <w:rFonts w:ascii="GHEA Grapalat" w:hAnsi="GHEA Grapalat"/>
          <w:iCs/>
        </w:rPr>
        <w:t>2.</w:t>
      </w:r>
      <w:r w:rsidR="00AE0F2B" w:rsidRPr="00090F56">
        <w:rPr>
          <w:rFonts w:ascii="GHEA Grapalat" w:hAnsi="GHEA Grapalat"/>
          <w:iCs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Հրազդան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համայնքի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2025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թվականի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բյուջեի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ֆոնդային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մասի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տարեսկզբի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ազատ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մնացորդը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՝</w:t>
      </w:r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5 130 638.40 (հինգ միլիոն հարյուր երեսուն հազար վեց հարյուր երեսունութ դրամ քառասուն լումա)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դրամ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գումարը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համայնքի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ղեկավարի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առաջարկությամբ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ուղղել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համայնքի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բյուջեի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2025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թվականի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կապիտալ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ծախսերի</w:t>
      </w:r>
      <w:proofErr w:type="spellEnd"/>
      <w:r w:rsidR="00AE0F2B" w:rsidRPr="008D1803">
        <w:rPr>
          <w:rStyle w:val="a8"/>
          <w:rFonts w:ascii="GHEA Grapalat" w:hAnsi="GHEA Grapalat"/>
          <w:i w:val="0"/>
          <w:iCs w:val="0"/>
          <w:lang w:val="af-ZA"/>
        </w:rPr>
        <w:t xml:space="preserve"> </w:t>
      </w:r>
      <w:proofErr w:type="spellStart"/>
      <w:r w:rsidR="00AE0F2B" w:rsidRPr="008D1803">
        <w:rPr>
          <w:rStyle w:val="a8"/>
          <w:rFonts w:ascii="GHEA Grapalat" w:hAnsi="GHEA Grapalat"/>
          <w:i w:val="0"/>
          <w:iCs w:val="0"/>
          <w:lang w:val="en-US"/>
        </w:rPr>
        <w:t>ֆինանսավորմանը</w:t>
      </w:r>
      <w:proofErr w:type="spellEnd"/>
      <w:r w:rsidRPr="00090F56">
        <w:rPr>
          <w:rStyle w:val="a8"/>
          <w:rFonts w:ascii="GHEA Grapalat" w:hAnsi="GHEA Grapalat"/>
          <w:i w:val="0"/>
          <w:iCs w:val="0"/>
        </w:rPr>
        <w:t>:</w:t>
      </w:r>
      <w:r w:rsidRPr="008D1803">
        <w:rPr>
          <w:rFonts w:ascii="GHEA Grapalat" w:hAnsi="GHEA Grapalat"/>
          <w:lang w:val="af-ZA"/>
        </w:rPr>
        <w:t xml:space="preserve"> </w:t>
      </w:r>
    </w:p>
    <w:p w:rsidR="00AF7F6E" w:rsidRDefault="00F93D86" w:rsidP="00AF7F6E">
      <w:pPr>
        <w:tabs>
          <w:tab w:val="left" w:pos="630"/>
          <w:tab w:val="left" w:pos="3330"/>
        </w:tabs>
        <w:ind w:left="-720" w:right="141" w:hanging="180"/>
        <w:jc w:val="both"/>
        <w:rPr>
          <w:rFonts w:ascii="GHEA Grapalat" w:hAnsi="GHEA Grapalat" w:cs="Calibri"/>
          <w:lang w:val="af-ZA"/>
        </w:rPr>
      </w:pPr>
      <w:r w:rsidRPr="00AF7F6E">
        <w:rPr>
          <w:rFonts w:ascii="GHEA Grapalat" w:hAnsi="GHEA Grapalat" w:cs="Calibri"/>
          <w:lang w:val="af-ZA"/>
        </w:rPr>
        <w:t xml:space="preserve">3. </w:t>
      </w:r>
      <w:proofErr w:type="spellStart"/>
      <w:r>
        <w:rPr>
          <w:rFonts w:ascii="GHEA Grapalat" w:hAnsi="GHEA Grapalat" w:cs="Calibri"/>
          <w:lang w:val="en-US"/>
        </w:rPr>
        <w:t>Համայնքի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վարչական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բյուջեի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տարեսկզբի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ազատ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մնացորդի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ֆոնդային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մաս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ուղղված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գումար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 w:rsidR="00AF7F6E">
        <w:rPr>
          <w:rFonts w:ascii="GHEA Grapalat" w:hAnsi="GHEA Grapalat" w:cs="Calibri"/>
          <w:lang w:val="en-US"/>
        </w:rPr>
        <w:t>եկամու</w:t>
      </w:r>
      <w:r>
        <w:rPr>
          <w:rFonts w:ascii="GHEA Grapalat" w:hAnsi="GHEA Grapalat" w:cs="Calibri"/>
          <w:lang w:val="en-US"/>
        </w:rPr>
        <w:t>տի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տողը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սահմանել</w:t>
      </w:r>
      <w:proofErr w:type="spellEnd"/>
      <w:r w:rsidRPr="00AF7F6E">
        <w:rPr>
          <w:rFonts w:ascii="GHEA Grapalat" w:hAnsi="GHEA Grapalat" w:cs="Calibri"/>
          <w:lang w:val="af-ZA"/>
        </w:rPr>
        <w:t xml:space="preserve"> 243 146 285.40 </w:t>
      </w:r>
      <w:proofErr w:type="spellStart"/>
      <w:r>
        <w:rPr>
          <w:rFonts w:ascii="GHEA Grapalat" w:hAnsi="GHEA Grapalat" w:cs="Calibri"/>
          <w:lang w:val="en-US"/>
        </w:rPr>
        <w:t>հազար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դրամ</w:t>
      </w:r>
      <w:proofErr w:type="spellEnd"/>
      <w:r w:rsidRPr="00AF7F6E">
        <w:rPr>
          <w:rFonts w:ascii="GHEA Grapalat" w:hAnsi="GHEA Grapalat" w:cs="Calibri"/>
          <w:lang w:val="af-ZA"/>
        </w:rPr>
        <w:t>:</w:t>
      </w:r>
      <w:r w:rsidR="00AF7F6E" w:rsidRPr="00AF7F6E">
        <w:rPr>
          <w:rFonts w:ascii="GHEA Grapalat" w:hAnsi="GHEA Grapalat" w:cs="Calibri"/>
          <w:lang w:val="af-ZA"/>
        </w:rPr>
        <w:t xml:space="preserve"> </w:t>
      </w:r>
    </w:p>
    <w:p w:rsidR="00AF7F6E" w:rsidRPr="00AF7F6E" w:rsidRDefault="00AF7F6E" w:rsidP="00AF7F6E">
      <w:pPr>
        <w:tabs>
          <w:tab w:val="left" w:pos="630"/>
          <w:tab w:val="left" w:pos="3330"/>
        </w:tabs>
        <w:ind w:left="-720" w:right="141" w:hanging="180"/>
        <w:jc w:val="both"/>
        <w:rPr>
          <w:rFonts w:ascii="GHEA Grapalat" w:hAnsi="GHEA Grapalat" w:cs="Calibri"/>
          <w:lang w:val="af-ZA"/>
        </w:rPr>
      </w:pPr>
      <w:r>
        <w:rPr>
          <w:rFonts w:ascii="GHEA Grapalat" w:hAnsi="GHEA Grapalat" w:cs="Calibri"/>
          <w:lang w:val="af-ZA"/>
        </w:rPr>
        <w:t>4</w:t>
      </w:r>
      <w:r w:rsidRPr="008D1803">
        <w:rPr>
          <w:rFonts w:ascii="GHEA Grapalat" w:hAnsi="GHEA Grapalat" w:cs="Calibri"/>
          <w:lang w:val="af-ZA"/>
        </w:rPr>
        <w:t>.</w:t>
      </w:r>
      <w:r>
        <w:rPr>
          <w:rFonts w:ascii="GHEA Grapalat" w:hAnsi="GHEA Grapalat" w:cs="Calibri"/>
          <w:lang w:val="af-ZA"/>
        </w:rPr>
        <w:t xml:space="preserve"> </w:t>
      </w:r>
      <w:proofErr w:type="spellStart"/>
      <w:proofErr w:type="gramStart"/>
      <w:r w:rsidRPr="008D1803">
        <w:rPr>
          <w:rFonts w:ascii="GHEA Grapalat" w:hAnsi="GHEA Grapalat" w:cs="Calibri"/>
          <w:lang w:val="en-US"/>
        </w:rPr>
        <w:t>Պետական</w:t>
      </w:r>
      <w:proofErr w:type="spellEnd"/>
      <w:r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բյուջեից</w:t>
      </w:r>
      <w:proofErr w:type="spellEnd"/>
      <w:r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ֆինանսական</w:t>
      </w:r>
      <w:proofErr w:type="spellEnd"/>
      <w:r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համահարթեցման</w:t>
      </w:r>
      <w:proofErr w:type="spellEnd"/>
      <w:r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սկզբունքով</w:t>
      </w:r>
      <w:proofErr w:type="spellEnd"/>
      <w:r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տրամադրվող</w:t>
      </w:r>
      <w:proofErr w:type="spellEnd"/>
      <w:r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դոտացիաներ</w:t>
      </w:r>
      <w:proofErr w:type="spellEnd"/>
      <w:r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եկամտային</w:t>
      </w:r>
      <w:proofErr w:type="spellEnd"/>
      <w:r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տողում</w:t>
      </w:r>
      <w:proofErr w:type="spellEnd"/>
      <w:r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նախատեսված</w:t>
      </w:r>
      <w:proofErr w:type="spellEnd"/>
      <w:r w:rsidRPr="008D1803">
        <w:rPr>
          <w:rFonts w:ascii="GHEA Grapalat" w:hAnsi="GHEA Grapalat" w:cs="Calibri"/>
          <w:lang w:val="af-ZA"/>
        </w:rPr>
        <w:t xml:space="preserve"> «1 812 795.8» </w:t>
      </w:r>
      <w:proofErr w:type="spellStart"/>
      <w:r w:rsidRPr="008D1803">
        <w:rPr>
          <w:rFonts w:ascii="GHEA Grapalat" w:hAnsi="GHEA Grapalat" w:cs="Calibri"/>
          <w:lang w:val="en-US"/>
        </w:rPr>
        <w:t>թիվը</w:t>
      </w:r>
      <w:proofErr w:type="spellEnd"/>
      <w:r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փոխարինել</w:t>
      </w:r>
      <w:proofErr w:type="spellEnd"/>
      <w:r w:rsidRPr="008D1803">
        <w:rPr>
          <w:rFonts w:ascii="GHEA Grapalat" w:hAnsi="GHEA Grapalat" w:cs="Calibri"/>
          <w:lang w:val="af-ZA"/>
        </w:rPr>
        <w:t xml:space="preserve">  </w:t>
      </w:r>
      <w:r>
        <w:rPr>
          <w:rFonts w:ascii="GHEA Grapalat" w:hAnsi="GHEA Grapalat" w:cs="Calibri"/>
          <w:lang w:val="af-ZA"/>
        </w:rPr>
        <w:t xml:space="preserve">          </w:t>
      </w:r>
      <w:r w:rsidRPr="008D1803">
        <w:rPr>
          <w:rFonts w:ascii="GHEA Grapalat" w:hAnsi="GHEA Grapalat" w:cs="Calibri"/>
          <w:lang w:val="af-ZA"/>
        </w:rPr>
        <w:t>«1 814 264.</w:t>
      </w:r>
      <w:proofErr w:type="gramEnd"/>
      <w:r w:rsidRPr="008D1803">
        <w:rPr>
          <w:rFonts w:ascii="GHEA Grapalat" w:hAnsi="GHEA Grapalat" w:cs="Calibri"/>
          <w:lang w:val="af-ZA"/>
        </w:rPr>
        <w:t xml:space="preserve"> </w:t>
      </w:r>
      <w:r w:rsidRPr="00AF7F6E">
        <w:rPr>
          <w:rFonts w:ascii="GHEA Grapalat" w:hAnsi="GHEA Grapalat" w:cs="Calibri"/>
          <w:lang w:val="af-ZA"/>
        </w:rPr>
        <w:t xml:space="preserve">7» </w:t>
      </w:r>
      <w:proofErr w:type="spellStart"/>
      <w:r w:rsidRPr="008D1803">
        <w:rPr>
          <w:rFonts w:ascii="GHEA Grapalat" w:hAnsi="GHEA Grapalat" w:cs="Calibri"/>
          <w:lang w:val="en-US"/>
        </w:rPr>
        <w:t>թվով</w:t>
      </w:r>
      <w:proofErr w:type="spellEnd"/>
      <w:r w:rsidRPr="00AF7F6E">
        <w:rPr>
          <w:rFonts w:ascii="GHEA Grapalat" w:hAnsi="GHEA Grapalat" w:cs="Calibri"/>
          <w:lang w:val="af-ZA"/>
        </w:rPr>
        <w:t xml:space="preserve">, </w:t>
      </w:r>
      <w:proofErr w:type="spellStart"/>
      <w:r w:rsidRPr="008D1803">
        <w:rPr>
          <w:rFonts w:ascii="GHEA Grapalat" w:hAnsi="GHEA Grapalat" w:cs="Calibri"/>
          <w:lang w:val="en-US"/>
        </w:rPr>
        <w:t>ավելացումը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կազմում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r w:rsidRPr="008D1803">
        <w:rPr>
          <w:rFonts w:ascii="GHEA Grapalat" w:hAnsi="GHEA Grapalat" w:cs="Calibri"/>
          <w:lang w:val="en-US"/>
        </w:rPr>
        <w:t>է</w:t>
      </w:r>
      <w:r w:rsidRPr="00AF7F6E">
        <w:rPr>
          <w:rFonts w:ascii="GHEA Grapalat" w:hAnsi="GHEA Grapalat" w:cs="Calibri"/>
          <w:lang w:val="af-ZA"/>
        </w:rPr>
        <w:t xml:space="preserve"> 1 468.9 </w:t>
      </w:r>
      <w:proofErr w:type="spellStart"/>
      <w:r w:rsidRPr="008D1803">
        <w:rPr>
          <w:rFonts w:ascii="GHEA Grapalat" w:hAnsi="GHEA Grapalat" w:cs="Calibri"/>
          <w:lang w:val="en-US"/>
        </w:rPr>
        <w:t>հազար</w:t>
      </w:r>
      <w:proofErr w:type="spellEnd"/>
      <w:r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 w:rsidRPr="008D1803">
        <w:rPr>
          <w:rFonts w:ascii="GHEA Grapalat" w:hAnsi="GHEA Grapalat" w:cs="Calibri"/>
          <w:lang w:val="en-US"/>
        </w:rPr>
        <w:t>դրամ</w:t>
      </w:r>
      <w:proofErr w:type="spellEnd"/>
      <w:r w:rsidRPr="00AF7F6E">
        <w:rPr>
          <w:rFonts w:ascii="GHEA Grapalat" w:hAnsi="GHEA Grapalat" w:cs="Calibri"/>
          <w:lang w:val="af-ZA"/>
        </w:rPr>
        <w:t>:</w:t>
      </w:r>
    </w:p>
    <w:p w:rsidR="009B4A49" w:rsidRPr="009E105C" w:rsidRDefault="00F93D86" w:rsidP="008D1803">
      <w:pPr>
        <w:tabs>
          <w:tab w:val="left" w:pos="630"/>
          <w:tab w:val="left" w:pos="3330"/>
        </w:tabs>
        <w:ind w:left="-720" w:right="141" w:hanging="180"/>
        <w:jc w:val="both"/>
        <w:rPr>
          <w:rFonts w:ascii="GHEA Grapalat" w:hAnsi="GHEA Grapalat" w:cs="Calibri"/>
          <w:lang w:val="af-ZA"/>
        </w:rPr>
      </w:pPr>
      <w:r w:rsidRPr="00AF7F6E">
        <w:rPr>
          <w:rFonts w:ascii="GHEA Grapalat" w:hAnsi="GHEA Grapalat" w:cs="Calibri"/>
          <w:lang w:val="af-ZA"/>
        </w:rPr>
        <w:t>5</w:t>
      </w:r>
      <w:r w:rsidR="009B4A49" w:rsidRPr="00AF7F6E">
        <w:rPr>
          <w:rFonts w:ascii="GHEA Grapalat" w:hAnsi="GHEA Grapalat" w:cs="Calibri"/>
          <w:lang w:val="af-ZA"/>
        </w:rPr>
        <w:t>.</w:t>
      </w:r>
      <w:r w:rsidR="008D1803" w:rsidRPr="00AF7F6E">
        <w:rPr>
          <w:rFonts w:ascii="GHEA Grapalat" w:hAnsi="GHEA Grapalat" w:cs="Calibri"/>
          <w:lang w:val="af-ZA"/>
        </w:rPr>
        <w:t xml:space="preserve"> </w:t>
      </w:r>
      <w:proofErr w:type="spellStart"/>
      <w:proofErr w:type="gramStart"/>
      <w:r w:rsidR="00B96186" w:rsidRPr="008D1803">
        <w:rPr>
          <w:rFonts w:ascii="GHEA Grapalat" w:hAnsi="GHEA Grapalat" w:cs="Calibri"/>
          <w:lang w:val="en-US"/>
        </w:rPr>
        <w:t>Տեղական</w:t>
      </w:r>
      <w:proofErr w:type="spellEnd"/>
      <w:r w:rsidR="00B96186"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 w:rsidR="00B96186" w:rsidRPr="008D1803">
        <w:rPr>
          <w:rFonts w:ascii="GHEA Grapalat" w:hAnsi="GHEA Grapalat" w:cs="Calibri"/>
          <w:lang w:val="en-US"/>
        </w:rPr>
        <w:t>տուրքեր</w:t>
      </w:r>
      <w:proofErr w:type="spellEnd"/>
      <w:r w:rsidR="00B96186"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 w:rsidR="009B4A49" w:rsidRPr="008D1803">
        <w:rPr>
          <w:rFonts w:ascii="GHEA Grapalat" w:hAnsi="GHEA Grapalat" w:cs="Calibri"/>
          <w:lang w:val="en-US"/>
        </w:rPr>
        <w:t>եկամտային</w:t>
      </w:r>
      <w:proofErr w:type="spellEnd"/>
      <w:r w:rsidR="009B4A49"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 w:rsidR="009B4A49" w:rsidRPr="008D1803">
        <w:rPr>
          <w:rFonts w:ascii="GHEA Grapalat" w:hAnsi="GHEA Grapalat" w:cs="Calibri"/>
          <w:lang w:val="en-US"/>
        </w:rPr>
        <w:t>տողում</w:t>
      </w:r>
      <w:proofErr w:type="spellEnd"/>
      <w:r w:rsidR="009B4A49" w:rsidRPr="00AF7F6E">
        <w:rPr>
          <w:rFonts w:ascii="GHEA Grapalat" w:hAnsi="GHEA Grapalat" w:cs="Calibri"/>
          <w:lang w:val="af-ZA"/>
        </w:rPr>
        <w:t xml:space="preserve"> </w:t>
      </w:r>
      <w:proofErr w:type="spellStart"/>
      <w:r w:rsidR="009B4A49" w:rsidRPr="008D1803">
        <w:rPr>
          <w:rFonts w:ascii="GHEA Grapalat" w:hAnsi="GHEA Grapalat" w:cs="Calibri"/>
          <w:lang w:val="en-US"/>
        </w:rPr>
        <w:t>նախատեսված</w:t>
      </w:r>
      <w:proofErr w:type="spellEnd"/>
      <w:r w:rsidR="009B4A49" w:rsidRPr="00AF7F6E">
        <w:rPr>
          <w:rFonts w:ascii="GHEA Grapalat" w:hAnsi="GHEA Grapalat" w:cs="Calibri"/>
          <w:lang w:val="af-ZA"/>
        </w:rPr>
        <w:t xml:space="preserve"> «</w:t>
      </w:r>
      <w:r w:rsidR="00B96186" w:rsidRPr="00AF7F6E">
        <w:rPr>
          <w:rFonts w:ascii="GHEA Grapalat" w:hAnsi="GHEA Grapalat" w:cs="Calibri"/>
          <w:lang w:val="af-ZA"/>
        </w:rPr>
        <w:t>47</w:t>
      </w:r>
      <w:r w:rsidR="006C3233" w:rsidRPr="00AF7F6E">
        <w:rPr>
          <w:rFonts w:ascii="GHEA Grapalat" w:hAnsi="GHEA Grapalat" w:cs="Calibri"/>
          <w:lang w:val="af-ZA"/>
        </w:rPr>
        <w:t xml:space="preserve"> </w:t>
      </w:r>
      <w:r w:rsidR="00B96186" w:rsidRPr="00AF7F6E">
        <w:rPr>
          <w:rFonts w:ascii="GHEA Grapalat" w:hAnsi="GHEA Grapalat" w:cs="Calibri"/>
          <w:lang w:val="af-ZA"/>
        </w:rPr>
        <w:t>138.</w:t>
      </w:r>
      <w:proofErr w:type="gramEnd"/>
      <w:r w:rsidR="006C3233" w:rsidRPr="00AF7F6E">
        <w:rPr>
          <w:rFonts w:ascii="GHEA Grapalat" w:hAnsi="GHEA Grapalat" w:cs="Calibri"/>
          <w:lang w:val="af-ZA"/>
        </w:rPr>
        <w:t xml:space="preserve"> </w:t>
      </w:r>
      <w:r w:rsidR="00B96186" w:rsidRPr="009E105C">
        <w:rPr>
          <w:rFonts w:ascii="GHEA Grapalat" w:hAnsi="GHEA Grapalat" w:cs="Calibri"/>
          <w:lang w:val="af-ZA"/>
        </w:rPr>
        <w:t>0</w:t>
      </w:r>
      <w:r w:rsidR="009B4A49" w:rsidRPr="009E105C">
        <w:rPr>
          <w:rFonts w:ascii="GHEA Grapalat" w:hAnsi="GHEA Grapalat" w:cs="Calibri"/>
          <w:lang w:val="af-ZA"/>
        </w:rPr>
        <w:t>»</w:t>
      </w:r>
      <w:r w:rsidR="006C3233" w:rsidRPr="009E105C">
        <w:rPr>
          <w:rFonts w:ascii="GHEA Grapalat" w:hAnsi="GHEA Grapalat" w:cs="Calibri"/>
          <w:lang w:val="af-ZA"/>
        </w:rPr>
        <w:t xml:space="preserve">  </w:t>
      </w:r>
      <w:proofErr w:type="spellStart"/>
      <w:r w:rsidR="009B4A49" w:rsidRPr="008D1803">
        <w:rPr>
          <w:rFonts w:ascii="GHEA Grapalat" w:hAnsi="GHEA Grapalat" w:cs="Calibri"/>
          <w:lang w:val="en-US"/>
        </w:rPr>
        <w:t>թիվը</w:t>
      </w:r>
      <w:proofErr w:type="spellEnd"/>
      <w:r w:rsidR="009B4A49" w:rsidRPr="009E105C">
        <w:rPr>
          <w:rFonts w:ascii="GHEA Grapalat" w:hAnsi="GHEA Grapalat" w:cs="Calibri"/>
          <w:lang w:val="af-ZA"/>
        </w:rPr>
        <w:t xml:space="preserve"> </w:t>
      </w:r>
      <w:proofErr w:type="spellStart"/>
      <w:r w:rsidR="009B4A49" w:rsidRPr="008D1803">
        <w:rPr>
          <w:rFonts w:ascii="GHEA Grapalat" w:hAnsi="GHEA Grapalat" w:cs="Calibri"/>
          <w:lang w:val="en-US"/>
        </w:rPr>
        <w:t>փոխարինել</w:t>
      </w:r>
      <w:proofErr w:type="spellEnd"/>
      <w:r w:rsidR="009B4A49" w:rsidRPr="009E105C">
        <w:rPr>
          <w:rFonts w:ascii="GHEA Grapalat" w:hAnsi="GHEA Grapalat" w:cs="Calibri"/>
          <w:lang w:val="af-ZA"/>
        </w:rPr>
        <w:t xml:space="preserve"> «</w:t>
      </w:r>
      <w:r w:rsidR="00B96186" w:rsidRPr="009E105C">
        <w:rPr>
          <w:rFonts w:ascii="GHEA Grapalat" w:hAnsi="GHEA Grapalat" w:cs="Calibri"/>
          <w:lang w:val="af-ZA"/>
        </w:rPr>
        <w:t>60</w:t>
      </w:r>
      <w:r w:rsidR="006C3233" w:rsidRPr="009E105C">
        <w:rPr>
          <w:rFonts w:ascii="GHEA Grapalat" w:hAnsi="GHEA Grapalat" w:cs="Calibri"/>
          <w:lang w:val="af-ZA"/>
        </w:rPr>
        <w:t xml:space="preserve"> </w:t>
      </w:r>
      <w:r w:rsidR="00B96186" w:rsidRPr="009E105C">
        <w:rPr>
          <w:rFonts w:ascii="GHEA Grapalat" w:hAnsi="GHEA Grapalat" w:cs="Calibri"/>
          <w:lang w:val="af-ZA"/>
        </w:rPr>
        <w:t>261.0</w:t>
      </w:r>
      <w:r w:rsidR="009B4A49" w:rsidRPr="009E105C">
        <w:rPr>
          <w:rFonts w:ascii="GHEA Grapalat" w:hAnsi="GHEA Grapalat" w:cs="Calibri"/>
          <w:lang w:val="af-ZA"/>
        </w:rPr>
        <w:t xml:space="preserve">» </w:t>
      </w:r>
      <w:proofErr w:type="spellStart"/>
      <w:r w:rsidR="009B4A49" w:rsidRPr="008D1803">
        <w:rPr>
          <w:rFonts w:ascii="GHEA Grapalat" w:hAnsi="GHEA Grapalat" w:cs="Calibri"/>
          <w:lang w:val="en-US"/>
        </w:rPr>
        <w:t>թվով</w:t>
      </w:r>
      <w:proofErr w:type="spellEnd"/>
      <w:r w:rsidR="00B96186" w:rsidRPr="009E105C">
        <w:rPr>
          <w:rFonts w:ascii="GHEA Grapalat" w:hAnsi="GHEA Grapalat" w:cs="Calibri"/>
          <w:lang w:val="af-ZA"/>
        </w:rPr>
        <w:t xml:space="preserve">, </w:t>
      </w:r>
      <w:proofErr w:type="spellStart"/>
      <w:r w:rsidR="00B96186" w:rsidRPr="008D1803">
        <w:rPr>
          <w:rFonts w:ascii="GHEA Grapalat" w:hAnsi="GHEA Grapalat" w:cs="Calibri"/>
          <w:lang w:val="en-US"/>
        </w:rPr>
        <w:t>ավելացումը</w:t>
      </w:r>
      <w:proofErr w:type="spellEnd"/>
      <w:r w:rsidR="00B96186" w:rsidRPr="009E105C">
        <w:rPr>
          <w:rFonts w:ascii="GHEA Grapalat" w:hAnsi="GHEA Grapalat" w:cs="Calibri"/>
          <w:lang w:val="af-ZA"/>
        </w:rPr>
        <w:t xml:space="preserve"> </w:t>
      </w:r>
      <w:proofErr w:type="spellStart"/>
      <w:r w:rsidR="00B96186" w:rsidRPr="008D1803">
        <w:rPr>
          <w:rFonts w:ascii="GHEA Grapalat" w:hAnsi="GHEA Grapalat" w:cs="Calibri"/>
          <w:lang w:val="en-US"/>
        </w:rPr>
        <w:t>կազմում</w:t>
      </w:r>
      <w:proofErr w:type="spellEnd"/>
      <w:r w:rsidR="00B96186" w:rsidRPr="009E105C">
        <w:rPr>
          <w:rFonts w:ascii="GHEA Grapalat" w:hAnsi="GHEA Grapalat" w:cs="Calibri"/>
          <w:lang w:val="af-ZA"/>
        </w:rPr>
        <w:t xml:space="preserve"> </w:t>
      </w:r>
      <w:r w:rsidR="00B96186" w:rsidRPr="008D1803">
        <w:rPr>
          <w:rFonts w:ascii="GHEA Grapalat" w:hAnsi="GHEA Grapalat" w:cs="Calibri"/>
          <w:lang w:val="en-US"/>
        </w:rPr>
        <w:t>է</w:t>
      </w:r>
      <w:r w:rsidR="00B96186" w:rsidRPr="009E105C">
        <w:rPr>
          <w:rFonts w:ascii="GHEA Grapalat" w:hAnsi="GHEA Grapalat" w:cs="Calibri"/>
          <w:lang w:val="af-ZA"/>
        </w:rPr>
        <w:t xml:space="preserve"> 13</w:t>
      </w:r>
      <w:r w:rsidR="006C3233" w:rsidRPr="009E105C">
        <w:rPr>
          <w:rFonts w:ascii="GHEA Grapalat" w:hAnsi="GHEA Grapalat" w:cs="Calibri"/>
          <w:lang w:val="af-ZA"/>
        </w:rPr>
        <w:t xml:space="preserve"> </w:t>
      </w:r>
      <w:r w:rsidR="00B96186" w:rsidRPr="009E105C">
        <w:rPr>
          <w:rFonts w:ascii="GHEA Grapalat" w:hAnsi="GHEA Grapalat" w:cs="Calibri"/>
          <w:lang w:val="af-ZA"/>
        </w:rPr>
        <w:t xml:space="preserve">123.0 </w:t>
      </w:r>
      <w:proofErr w:type="spellStart"/>
      <w:r w:rsidR="00B96186" w:rsidRPr="008D1803">
        <w:rPr>
          <w:rFonts w:ascii="GHEA Grapalat" w:hAnsi="GHEA Grapalat" w:cs="Calibri"/>
          <w:lang w:val="en-US"/>
        </w:rPr>
        <w:t>հազար</w:t>
      </w:r>
      <w:proofErr w:type="spellEnd"/>
      <w:r w:rsidR="00B96186" w:rsidRPr="009E105C">
        <w:rPr>
          <w:rFonts w:ascii="GHEA Grapalat" w:hAnsi="GHEA Grapalat" w:cs="Calibri"/>
          <w:lang w:val="af-ZA"/>
        </w:rPr>
        <w:t xml:space="preserve"> </w:t>
      </w:r>
      <w:proofErr w:type="spellStart"/>
      <w:r w:rsidR="00B96186" w:rsidRPr="008D1803">
        <w:rPr>
          <w:rFonts w:ascii="GHEA Grapalat" w:hAnsi="GHEA Grapalat" w:cs="Calibri"/>
          <w:lang w:val="en-US"/>
        </w:rPr>
        <w:t>դրամ</w:t>
      </w:r>
      <w:proofErr w:type="spellEnd"/>
      <w:r w:rsidR="009B4A49" w:rsidRPr="009E105C">
        <w:rPr>
          <w:rFonts w:ascii="GHEA Grapalat" w:hAnsi="GHEA Grapalat" w:cs="Calibri"/>
          <w:lang w:val="af-ZA"/>
        </w:rPr>
        <w:t>:</w:t>
      </w:r>
    </w:p>
    <w:p w:rsidR="00AF7F6E" w:rsidRPr="009E105C" w:rsidRDefault="00F93D86" w:rsidP="00AF7F6E">
      <w:pPr>
        <w:tabs>
          <w:tab w:val="left" w:pos="630"/>
          <w:tab w:val="left" w:pos="3330"/>
        </w:tabs>
        <w:ind w:left="-720" w:right="141" w:hanging="180"/>
        <w:jc w:val="both"/>
        <w:rPr>
          <w:rFonts w:ascii="GHEA Grapalat" w:hAnsi="GHEA Grapalat" w:cs="Calibri"/>
          <w:lang w:val="af-ZA"/>
        </w:rPr>
      </w:pPr>
      <w:r w:rsidRPr="009E105C">
        <w:rPr>
          <w:rFonts w:ascii="GHEA Grapalat" w:hAnsi="GHEA Grapalat" w:cs="Calibri"/>
          <w:lang w:val="af-ZA"/>
        </w:rPr>
        <w:t>6. «</w:t>
      </w:r>
      <w:proofErr w:type="spellStart"/>
      <w:r>
        <w:rPr>
          <w:rFonts w:ascii="GHEA Grapalat" w:hAnsi="GHEA Grapalat" w:cs="Calibri"/>
          <w:lang w:val="en-US"/>
        </w:rPr>
        <w:t>Այլ</w:t>
      </w:r>
      <w:proofErr w:type="spellEnd"/>
      <w:r w:rsidRPr="009E105C">
        <w:rPr>
          <w:rFonts w:ascii="GHEA Grapalat" w:hAnsi="GHEA Grapalat" w:cs="Calibri"/>
          <w:lang w:val="af-ZA"/>
        </w:rPr>
        <w:t xml:space="preserve"> </w:t>
      </w:r>
      <w:proofErr w:type="spellStart"/>
      <w:r>
        <w:rPr>
          <w:rFonts w:ascii="GHEA Grapalat" w:hAnsi="GHEA Grapalat" w:cs="Calibri"/>
          <w:lang w:val="en-US"/>
        </w:rPr>
        <w:t>եկամուտներ</w:t>
      </w:r>
      <w:proofErr w:type="spellEnd"/>
      <w:r w:rsidRPr="009E105C">
        <w:rPr>
          <w:rFonts w:ascii="GHEA Grapalat" w:hAnsi="GHEA Grapalat" w:cs="Calibri"/>
          <w:lang w:val="af-ZA"/>
        </w:rPr>
        <w:t xml:space="preserve">» </w:t>
      </w:r>
      <w:proofErr w:type="spellStart"/>
      <w:r w:rsidR="00AF7F6E">
        <w:rPr>
          <w:rFonts w:ascii="GHEA Grapalat" w:hAnsi="GHEA Grapalat" w:cs="Calibri"/>
          <w:lang w:val="en-US"/>
        </w:rPr>
        <w:t>եկամտային</w:t>
      </w:r>
      <w:proofErr w:type="spellEnd"/>
      <w:r w:rsidR="00AF7F6E" w:rsidRPr="009E105C">
        <w:rPr>
          <w:rFonts w:ascii="GHEA Grapalat" w:hAnsi="GHEA Grapalat" w:cs="Calibri"/>
          <w:lang w:val="af-ZA"/>
        </w:rPr>
        <w:t xml:space="preserve"> </w:t>
      </w:r>
      <w:proofErr w:type="spellStart"/>
      <w:r w:rsidR="00AF7F6E">
        <w:rPr>
          <w:rFonts w:ascii="GHEA Grapalat" w:hAnsi="GHEA Grapalat" w:cs="Calibri"/>
          <w:lang w:val="en-US"/>
        </w:rPr>
        <w:t>տողի</w:t>
      </w:r>
      <w:proofErr w:type="spellEnd"/>
      <w:r w:rsidR="00AF7F6E" w:rsidRPr="009E105C">
        <w:rPr>
          <w:rFonts w:ascii="GHEA Grapalat" w:hAnsi="GHEA Grapalat" w:cs="Calibri"/>
          <w:lang w:val="af-ZA"/>
        </w:rPr>
        <w:t xml:space="preserve"> </w:t>
      </w:r>
      <w:proofErr w:type="spellStart"/>
      <w:r w:rsidR="00AF7F6E" w:rsidRPr="008D1803">
        <w:rPr>
          <w:rFonts w:ascii="GHEA Grapalat" w:hAnsi="GHEA Grapalat" w:cs="Calibri"/>
          <w:lang w:val="en-US"/>
        </w:rPr>
        <w:t>նախատեսված</w:t>
      </w:r>
      <w:proofErr w:type="spellEnd"/>
      <w:r w:rsidR="00AF7F6E" w:rsidRPr="009E105C">
        <w:rPr>
          <w:rFonts w:ascii="GHEA Grapalat" w:hAnsi="GHEA Grapalat" w:cs="Calibri"/>
          <w:lang w:val="af-ZA"/>
        </w:rPr>
        <w:t xml:space="preserve"> «97 000.0» </w:t>
      </w:r>
      <w:proofErr w:type="spellStart"/>
      <w:r w:rsidR="00AF7F6E" w:rsidRPr="008D1803">
        <w:rPr>
          <w:rFonts w:ascii="GHEA Grapalat" w:hAnsi="GHEA Grapalat" w:cs="Calibri"/>
          <w:lang w:val="en-US"/>
        </w:rPr>
        <w:t>թիվը</w:t>
      </w:r>
      <w:proofErr w:type="spellEnd"/>
      <w:r w:rsidR="00AF7F6E" w:rsidRPr="008D1803">
        <w:rPr>
          <w:rFonts w:ascii="GHEA Grapalat" w:hAnsi="GHEA Grapalat" w:cs="Calibri"/>
          <w:lang w:val="af-ZA"/>
        </w:rPr>
        <w:t xml:space="preserve"> </w:t>
      </w:r>
      <w:proofErr w:type="spellStart"/>
      <w:r w:rsidR="00AF7F6E" w:rsidRPr="008D1803">
        <w:rPr>
          <w:rFonts w:ascii="GHEA Grapalat" w:hAnsi="GHEA Grapalat" w:cs="Calibri"/>
          <w:lang w:val="en-US"/>
        </w:rPr>
        <w:t>փոխարինել</w:t>
      </w:r>
      <w:proofErr w:type="spellEnd"/>
      <w:r w:rsidR="009E105C">
        <w:rPr>
          <w:rFonts w:ascii="GHEA Grapalat" w:hAnsi="GHEA Grapalat" w:cs="Calibri"/>
          <w:lang w:val="af-ZA"/>
        </w:rPr>
        <w:t xml:space="preserve">      «100</w:t>
      </w:r>
      <w:r w:rsidR="00AF7F6E" w:rsidRPr="009E105C">
        <w:rPr>
          <w:rFonts w:ascii="GHEA Grapalat" w:hAnsi="GHEA Grapalat" w:cs="Calibri"/>
          <w:lang w:val="af-ZA"/>
        </w:rPr>
        <w:t xml:space="preserve"> 000.0» </w:t>
      </w:r>
      <w:proofErr w:type="spellStart"/>
      <w:r w:rsidR="00AF7F6E">
        <w:rPr>
          <w:rFonts w:ascii="GHEA Grapalat" w:hAnsi="GHEA Grapalat" w:cs="Calibri"/>
          <w:lang w:val="en-US"/>
        </w:rPr>
        <w:t>թվով</w:t>
      </w:r>
      <w:proofErr w:type="spellEnd"/>
      <w:r w:rsidR="00AF7F6E" w:rsidRPr="009E105C">
        <w:rPr>
          <w:rFonts w:ascii="GHEA Grapalat" w:hAnsi="GHEA Grapalat" w:cs="Calibri"/>
          <w:lang w:val="af-ZA"/>
        </w:rPr>
        <w:t xml:space="preserve">, </w:t>
      </w:r>
      <w:proofErr w:type="spellStart"/>
      <w:r w:rsidR="00AF7F6E" w:rsidRPr="008D1803">
        <w:rPr>
          <w:rFonts w:ascii="GHEA Grapalat" w:hAnsi="GHEA Grapalat" w:cs="Calibri"/>
          <w:lang w:val="en-US"/>
        </w:rPr>
        <w:t>ավելացումը</w:t>
      </w:r>
      <w:proofErr w:type="spellEnd"/>
      <w:r w:rsidR="00AF7F6E" w:rsidRPr="009E105C">
        <w:rPr>
          <w:rFonts w:ascii="GHEA Grapalat" w:hAnsi="GHEA Grapalat" w:cs="Calibri"/>
          <w:lang w:val="af-ZA"/>
        </w:rPr>
        <w:t xml:space="preserve"> </w:t>
      </w:r>
      <w:proofErr w:type="spellStart"/>
      <w:r w:rsidR="00AF7F6E" w:rsidRPr="008D1803">
        <w:rPr>
          <w:rFonts w:ascii="GHEA Grapalat" w:hAnsi="GHEA Grapalat" w:cs="Calibri"/>
          <w:lang w:val="en-US"/>
        </w:rPr>
        <w:t>կազմում</w:t>
      </w:r>
      <w:proofErr w:type="spellEnd"/>
      <w:r w:rsidR="00AF7F6E" w:rsidRPr="009E105C">
        <w:rPr>
          <w:rFonts w:ascii="GHEA Grapalat" w:hAnsi="GHEA Grapalat" w:cs="Calibri"/>
          <w:lang w:val="af-ZA"/>
        </w:rPr>
        <w:t xml:space="preserve"> </w:t>
      </w:r>
      <w:r w:rsidR="00AF7F6E" w:rsidRPr="008D1803">
        <w:rPr>
          <w:rFonts w:ascii="GHEA Grapalat" w:hAnsi="GHEA Grapalat" w:cs="Calibri"/>
          <w:lang w:val="en-US"/>
        </w:rPr>
        <w:t>է</w:t>
      </w:r>
      <w:r w:rsidR="009E105C">
        <w:rPr>
          <w:rFonts w:ascii="GHEA Grapalat" w:hAnsi="GHEA Grapalat" w:cs="Calibri"/>
          <w:lang w:val="af-ZA"/>
        </w:rPr>
        <w:t xml:space="preserve"> 3</w:t>
      </w:r>
      <w:r w:rsidR="00AF7F6E" w:rsidRPr="009E105C">
        <w:rPr>
          <w:rFonts w:ascii="GHEA Grapalat" w:hAnsi="GHEA Grapalat" w:cs="Calibri"/>
          <w:lang w:val="af-ZA"/>
        </w:rPr>
        <w:t xml:space="preserve">000.0 </w:t>
      </w:r>
      <w:proofErr w:type="spellStart"/>
      <w:r w:rsidR="00AF7F6E" w:rsidRPr="008D1803">
        <w:rPr>
          <w:rFonts w:ascii="GHEA Grapalat" w:hAnsi="GHEA Grapalat" w:cs="Calibri"/>
          <w:lang w:val="en-US"/>
        </w:rPr>
        <w:t>հազար</w:t>
      </w:r>
      <w:proofErr w:type="spellEnd"/>
      <w:r w:rsidR="00AF7F6E" w:rsidRPr="009E105C">
        <w:rPr>
          <w:rFonts w:ascii="GHEA Grapalat" w:hAnsi="GHEA Grapalat" w:cs="Calibri"/>
          <w:lang w:val="af-ZA"/>
        </w:rPr>
        <w:t xml:space="preserve"> </w:t>
      </w:r>
      <w:proofErr w:type="spellStart"/>
      <w:r w:rsidR="00AF7F6E" w:rsidRPr="008D1803">
        <w:rPr>
          <w:rFonts w:ascii="GHEA Grapalat" w:hAnsi="GHEA Grapalat" w:cs="Calibri"/>
          <w:lang w:val="en-US"/>
        </w:rPr>
        <w:t>դրամ</w:t>
      </w:r>
      <w:proofErr w:type="spellEnd"/>
      <w:r w:rsidR="00AF7F6E" w:rsidRPr="009E105C">
        <w:rPr>
          <w:rFonts w:ascii="GHEA Grapalat" w:hAnsi="GHEA Grapalat" w:cs="Calibri"/>
          <w:lang w:val="af-ZA"/>
        </w:rPr>
        <w:t>:</w:t>
      </w:r>
    </w:p>
    <w:p w:rsidR="00B96186" w:rsidRPr="004137C6" w:rsidRDefault="00AF7F6E" w:rsidP="008D1803">
      <w:pPr>
        <w:tabs>
          <w:tab w:val="left" w:pos="630"/>
          <w:tab w:val="left" w:pos="3330"/>
        </w:tabs>
        <w:ind w:left="-720" w:right="141" w:hanging="180"/>
        <w:jc w:val="both"/>
        <w:rPr>
          <w:rFonts w:ascii="GHEA Grapalat" w:hAnsi="GHEA Grapalat" w:cs="Calibri"/>
          <w:lang w:val="af-ZA"/>
        </w:rPr>
      </w:pPr>
      <w:r w:rsidRPr="004137C6">
        <w:rPr>
          <w:rFonts w:ascii="GHEA Grapalat" w:hAnsi="GHEA Grapalat" w:cs="Calibri"/>
          <w:lang w:val="af-ZA"/>
        </w:rPr>
        <w:t>7</w:t>
      </w:r>
      <w:r w:rsidR="00B96186" w:rsidRPr="004137C6">
        <w:rPr>
          <w:rFonts w:ascii="GHEA Grapalat" w:hAnsi="GHEA Grapalat" w:cs="Calibri"/>
          <w:lang w:val="af-ZA"/>
        </w:rPr>
        <w:t>.</w:t>
      </w:r>
      <w:r w:rsidR="008D1803" w:rsidRPr="004137C6">
        <w:rPr>
          <w:rFonts w:ascii="GHEA Grapalat" w:hAnsi="GHEA Grapalat" w:cs="Calibri"/>
          <w:lang w:val="af-ZA"/>
        </w:rPr>
        <w:t xml:space="preserve"> </w:t>
      </w:r>
      <w:proofErr w:type="spellStart"/>
      <w:r w:rsidR="00B96186" w:rsidRPr="008D1803">
        <w:rPr>
          <w:rFonts w:ascii="GHEA Grapalat" w:hAnsi="GHEA Grapalat" w:cs="Calibri"/>
          <w:lang w:val="en-US"/>
        </w:rPr>
        <w:t>Պետական</w:t>
      </w:r>
      <w:proofErr w:type="spellEnd"/>
      <w:r w:rsidR="00B96186" w:rsidRPr="004137C6">
        <w:rPr>
          <w:rFonts w:ascii="GHEA Grapalat" w:hAnsi="GHEA Grapalat" w:cs="Calibri"/>
          <w:lang w:val="af-ZA"/>
        </w:rPr>
        <w:t xml:space="preserve"> </w:t>
      </w:r>
      <w:proofErr w:type="spellStart"/>
      <w:r w:rsidR="00B96186" w:rsidRPr="008D1803">
        <w:rPr>
          <w:rFonts w:ascii="GHEA Grapalat" w:hAnsi="GHEA Grapalat" w:cs="Calibri"/>
          <w:lang w:val="en-US"/>
        </w:rPr>
        <w:t>տուրքեր</w:t>
      </w:r>
      <w:proofErr w:type="spellEnd"/>
      <w:r w:rsidR="00B96186" w:rsidRPr="004137C6">
        <w:rPr>
          <w:rFonts w:ascii="GHEA Grapalat" w:hAnsi="GHEA Grapalat" w:cs="Calibri"/>
          <w:lang w:val="af-ZA"/>
        </w:rPr>
        <w:t xml:space="preserve"> </w:t>
      </w:r>
      <w:proofErr w:type="spellStart"/>
      <w:r w:rsidR="00B96186" w:rsidRPr="008D1803">
        <w:rPr>
          <w:rFonts w:ascii="GHEA Grapalat" w:hAnsi="GHEA Grapalat" w:cs="Calibri"/>
          <w:lang w:val="en-US"/>
        </w:rPr>
        <w:t>եկամտային</w:t>
      </w:r>
      <w:proofErr w:type="spellEnd"/>
      <w:r w:rsidR="00B96186" w:rsidRPr="004137C6">
        <w:rPr>
          <w:rFonts w:ascii="GHEA Grapalat" w:hAnsi="GHEA Grapalat" w:cs="Calibri"/>
          <w:lang w:val="af-ZA"/>
        </w:rPr>
        <w:t xml:space="preserve"> </w:t>
      </w:r>
      <w:proofErr w:type="spellStart"/>
      <w:r w:rsidR="00B96186" w:rsidRPr="008D1803">
        <w:rPr>
          <w:rFonts w:ascii="GHEA Grapalat" w:hAnsi="GHEA Grapalat" w:cs="Calibri"/>
          <w:lang w:val="en-US"/>
        </w:rPr>
        <w:t>տողում</w:t>
      </w:r>
      <w:proofErr w:type="spellEnd"/>
      <w:r w:rsidR="00B96186" w:rsidRPr="004137C6">
        <w:rPr>
          <w:rFonts w:ascii="GHEA Grapalat" w:hAnsi="GHEA Grapalat" w:cs="Calibri"/>
          <w:lang w:val="af-ZA"/>
        </w:rPr>
        <w:t xml:space="preserve"> </w:t>
      </w:r>
      <w:proofErr w:type="spellStart"/>
      <w:r w:rsidR="00B96186" w:rsidRPr="008D1803">
        <w:rPr>
          <w:rFonts w:ascii="GHEA Grapalat" w:hAnsi="GHEA Grapalat" w:cs="Calibri"/>
          <w:lang w:val="en-US"/>
        </w:rPr>
        <w:t>նախատեսված</w:t>
      </w:r>
      <w:proofErr w:type="spellEnd"/>
      <w:r w:rsidR="00B96186" w:rsidRPr="004137C6">
        <w:rPr>
          <w:rFonts w:ascii="GHEA Grapalat" w:hAnsi="GHEA Grapalat" w:cs="Calibri"/>
          <w:lang w:val="af-ZA"/>
        </w:rPr>
        <w:t xml:space="preserve"> «18</w:t>
      </w:r>
      <w:r w:rsidR="006C3233" w:rsidRPr="004137C6">
        <w:rPr>
          <w:rFonts w:ascii="GHEA Grapalat" w:hAnsi="GHEA Grapalat" w:cs="Calibri"/>
          <w:lang w:val="af-ZA"/>
        </w:rPr>
        <w:t xml:space="preserve"> </w:t>
      </w:r>
      <w:r w:rsidR="00B96186" w:rsidRPr="004137C6">
        <w:rPr>
          <w:rFonts w:ascii="GHEA Grapalat" w:hAnsi="GHEA Grapalat" w:cs="Calibri"/>
          <w:lang w:val="af-ZA"/>
        </w:rPr>
        <w:t>785.0»</w:t>
      </w:r>
      <w:r w:rsidR="006C3233" w:rsidRPr="004137C6">
        <w:rPr>
          <w:rFonts w:ascii="GHEA Grapalat" w:hAnsi="GHEA Grapalat" w:cs="Calibri"/>
          <w:lang w:val="af-ZA"/>
        </w:rPr>
        <w:t xml:space="preserve"> </w:t>
      </w:r>
      <w:proofErr w:type="spellStart"/>
      <w:r w:rsidR="00B96186" w:rsidRPr="008D1803">
        <w:rPr>
          <w:rFonts w:ascii="GHEA Grapalat" w:hAnsi="GHEA Grapalat" w:cs="Calibri"/>
          <w:lang w:val="en-US"/>
        </w:rPr>
        <w:t>թիվը</w:t>
      </w:r>
      <w:proofErr w:type="spellEnd"/>
      <w:r w:rsidR="00B96186" w:rsidRPr="004137C6">
        <w:rPr>
          <w:rFonts w:ascii="GHEA Grapalat" w:hAnsi="GHEA Grapalat" w:cs="Calibri"/>
          <w:lang w:val="af-ZA"/>
        </w:rPr>
        <w:t xml:space="preserve"> </w:t>
      </w:r>
      <w:proofErr w:type="spellStart"/>
      <w:proofErr w:type="gramStart"/>
      <w:r w:rsidR="00B96186" w:rsidRPr="008D1803">
        <w:rPr>
          <w:rFonts w:ascii="GHEA Grapalat" w:hAnsi="GHEA Grapalat" w:cs="Calibri"/>
          <w:lang w:val="en-US"/>
        </w:rPr>
        <w:t>փոխարինել</w:t>
      </w:r>
      <w:proofErr w:type="spellEnd"/>
      <w:r w:rsidR="00B96186" w:rsidRPr="004137C6">
        <w:rPr>
          <w:rFonts w:ascii="GHEA Grapalat" w:hAnsi="GHEA Grapalat" w:cs="Calibri"/>
          <w:lang w:val="af-ZA"/>
        </w:rPr>
        <w:t xml:space="preserve"> </w:t>
      </w:r>
      <w:r w:rsidR="008D1803" w:rsidRPr="004137C6">
        <w:rPr>
          <w:rFonts w:ascii="GHEA Grapalat" w:hAnsi="GHEA Grapalat" w:cs="Calibri"/>
          <w:lang w:val="af-ZA"/>
        </w:rPr>
        <w:t xml:space="preserve"> </w:t>
      </w:r>
      <w:r w:rsidR="00B96186" w:rsidRPr="004137C6">
        <w:rPr>
          <w:rFonts w:ascii="GHEA Grapalat" w:hAnsi="GHEA Grapalat" w:cs="Calibri"/>
          <w:lang w:val="af-ZA"/>
        </w:rPr>
        <w:t>«</w:t>
      </w:r>
      <w:proofErr w:type="gramEnd"/>
      <w:r w:rsidR="00B96186" w:rsidRPr="004137C6">
        <w:rPr>
          <w:rFonts w:ascii="GHEA Grapalat" w:hAnsi="GHEA Grapalat" w:cs="Calibri"/>
          <w:lang w:val="af-ZA"/>
        </w:rPr>
        <w:t>27</w:t>
      </w:r>
      <w:r w:rsidR="006C3233" w:rsidRPr="004137C6">
        <w:rPr>
          <w:rFonts w:ascii="GHEA Grapalat" w:hAnsi="GHEA Grapalat" w:cs="Calibri"/>
          <w:lang w:val="af-ZA"/>
        </w:rPr>
        <w:t xml:space="preserve"> </w:t>
      </w:r>
      <w:r w:rsidR="00B96186" w:rsidRPr="004137C6">
        <w:rPr>
          <w:rFonts w:ascii="GHEA Grapalat" w:hAnsi="GHEA Grapalat" w:cs="Calibri"/>
          <w:lang w:val="af-ZA"/>
        </w:rPr>
        <w:t xml:space="preserve">000.0» </w:t>
      </w:r>
      <w:proofErr w:type="spellStart"/>
      <w:r w:rsidR="00B96186" w:rsidRPr="008D1803">
        <w:rPr>
          <w:rFonts w:ascii="GHEA Grapalat" w:hAnsi="GHEA Grapalat" w:cs="Calibri"/>
          <w:lang w:val="en-US"/>
        </w:rPr>
        <w:t>թվով</w:t>
      </w:r>
      <w:proofErr w:type="spellEnd"/>
      <w:r w:rsidR="00B96186" w:rsidRPr="004137C6">
        <w:rPr>
          <w:rFonts w:ascii="GHEA Grapalat" w:hAnsi="GHEA Grapalat" w:cs="Calibri"/>
          <w:lang w:val="af-ZA"/>
        </w:rPr>
        <w:t xml:space="preserve">, </w:t>
      </w:r>
      <w:proofErr w:type="spellStart"/>
      <w:r w:rsidR="00B96186" w:rsidRPr="008D1803">
        <w:rPr>
          <w:rFonts w:ascii="GHEA Grapalat" w:hAnsi="GHEA Grapalat" w:cs="Calibri"/>
          <w:lang w:val="en-US"/>
        </w:rPr>
        <w:t>ավելացումը</w:t>
      </w:r>
      <w:proofErr w:type="spellEnd"/>
      <w:r w:rsidR="00B96186" w:rsidRPr="004137C6">
        <w:rPr>
          <w:rFonts w:ascii="GHEA Grapalat" w:hAnsi="GHEA Grapalat" w:cs="Calibri"/>
          <w:lang w:val="af-ZA"/>
        </w:rPr>
        <w:t xml:space="preserve"> </w:t>
      </w:r>
      <w:proofErr w:type="spellStart"/>
      <w:r w:rsidR="00B96186" w:rsidRPr="008D1803">
        <w:rPr>
          <w:rFonts w:ascii="GHEA Grapalat" w:hAnsi="GHEA Grapalat" w:cs="Calibri"/>
          <w:lang w:val="en-US"/>
        </w:rPr>
        <w:t>կազմում</w:t>
      </w:r>
      <w:proofErr w:type="spellEnd"/>
      <w:r w:rsidR="00B96186" w:rsidRPr="004137C6">
        <w:rPr>
          <w:rFonts w:ascii="GHEA Grapalat" w:hAnsi="GHEA Grapalat" w:cs="Calibri"/>
          <w:lang w:val="af-ZA"/>
        </w:rPr>
        <w:t xml:space="preserve"> </w:t>
      </w:r>
      <w:r w:rsidR="00B96186" w:rsidRPr="008D1803">
        <w:rPr>
          <w:rFonts w:ascii="GHEA Grapalat" w:hAnsi="GHEA Grapalat" w:cs="Calibri"/>
          <w:lang w:val="en-US"/>
        </w:rPr>
        <w:t>է</w:t>
      </w:r>
      <w:r w:rsidR="00B96186" w:rsidRPr="004137C6">
        <w:rPr>
          <w:rFonts w:ascii="GHEA Grapalat" w:hAnsi="GHEA Grapalat" w:cs="Calibri"/>
          <w:lang w:val="af-ZA"/>
        </w:rPr>
        <w:t xml:space="preserve"> 8</w:t>
      </w:r>
      <w:r w:rsidR="006C3233" w:rsidRPr="004137C6">
        <w:rPr>
          <w:rFonts w:ascii="GHEA Grapalat" w:hAnsi="GHEA Grapalat" w:cs="Calibri"/>
          <w:lang w:val="af-ZA"/>
        </w:rPr>
        <w:t xml:space="preserve"> </w:t>
      </w:r>
      <w:r w:rsidR="00B96186" w:rsidRPr="004137C6">
        <w:rPr>
          <w:rFonts w:ascii="GHEA Grapalat" w:hAnsi="GHEA Grapalat" w:cs="Calibri"/>
          <w:lang w:val="af-ZA"/>
        </w:rPr>
        <w:t xml:space="preserve">215.0 </w:t>
      </w:r>
      <w:proofErr w:type="spellStart"/>
      <w:r w:rsidR="00B96186" w:rsidRPr="008D1803">
        <w:rPr>
          <w:rFonts w:ascii="GHEA Grapalat" w:hAnsi="GHEA Grapalat" w:cs="Calibri"/>
          <w:lang w:val="en-US"/>
        </w:rPr>
        <w:t>հազար</w:t>
      </w:r>
      <w:proofErr w:type="spellEnd"/>
      <w:r w:rsidR="00B96186" w:rsidRPr="004137C6">
        <w:rPr>
          <w:rFonts w:ascii="GHEA Grapalat" w:hAnsi="GHEA Grapalat" w:cs="Calibri"/>
          <w:lang w:val="af-ZA"/>
        </w:rPr>
        <w:t xml:space="preserve"> </w:t>
      </w:r>
      <w:proofErr w:type="spellStart"/>
      <w:r w:rsidR="00B96186" w:rsidRPr="008D1803">
        <w:rPr>
          <w:rFonts w:ascii="GHEA Grapalat" w:hAnsi="GHEA Grapalat" w:cs="Calibri"/>
          <w:lang w:val="en-US"/>
        </w:rPr>
        <w:t>դրամ</w:t>
      </w:r>
      <w:proofErr w:type="spellEnd"/>
      <w:r w:rsidR="00B96186" w:rsidRPr="004137C6">
        <w:rPr>
          <w:rFonts w:ascii="GHEA Grapalat" w:hAnsi="GHEA Grapalat" w:cs="Calibri"/>
          <w:lang w:val="af-ZA"/>
        </w:rPr>
        <w:t>:</w:t>
      </w:r>
    </w:p>
    <w:p w:rsidR="00B96186" w:rsidRPr="004137C6" w:rsidRDefault="00B96186" w:rsidP="008D1803">
      <w:pPr>
        <w:tabs>
          <w:tab w:val="left" w:pos="630"/>
          <w:tab w:val="left" w:pos="3330"/>
        </w:tabs>
        <w:ind w:left="-720" w:right="141" w:hanging="180"/>
        <w:jc w:val="both"/>
        <w:rPr>
          <w:rFonts w:ascii="GHEA Grapalat" w:hAnsi="GHEA Grapalat" w:cs="Calibri"/>
          <w:lang w:val="af-ZA"/>
        </w:rPr>
      </w:pPr>
    </w:p>
    <w:p w:rsidR="009B4A49" w:rsidRPr="004137C6" w:rsidRDefault="009B4A49" w:rsidP="008D1803">
      <w:pPr>
        <w:tabs>
          <w:tab w:val="left" w:pos="630"/>
          <w:tab w:val="left" w:pos="3330"/>
        </w:tabs>
        <w:ind w:left="-720" w:right="141" w:hanging="180"/>
        <w:jc w:val="both"/>
        <w:rPr>
          <w:rFonts w:ascii="GHEA Grapalat" w:hAnsi="GHEA Grapalat" w:cs="Calibri"/>
          <w:lang w:val="af-ZA"/>
        </w:rPr>
      </w:pPr>
    </w:p>
    <w:p w:rsidR="00D93339" w:rsidRPr="008D1803" w:rsidRDefault="00D93339" w:rsidP="008D1803">
      <w:pPr>
        <w:tabs>
          <w:tab w:val="left" w:pos="630"/>
          <w:tab w:val="left" w:pos="3330"/>
        </w:tabs>
        <w:ind w:left="-720" w:right="141"/>
        <w:jc w:val="both"/>
        <w:rPr>
          <w:rFonts w:ascii="GHEA Grapalat" w:hAnsi="GHEA Grapalat" w:cs="Courier New"/>
          <w:lang w:val="af-ZA"/>
        </w:rPr>
      </w:pPr>
    </w:p>
    <w:p w:rsidR="00F90BC1" w:rsidRPr="008D1803" w:rsidRDefault="00FF0E35" w:rsidP="008D1803">
      <w:pPr>
        <w:tabs>
          <w:tab w:val="left" w:pos="630"/>
          <w:tab w:val="left" w:pos="3330"/>
        </w:tabs>
        <w:ind w:left="-567" w:right="141"/>
        <w:jc w:val="center"/>
        <w:rPr>
          <w:rFonts w:ascii="GHEA Grapalat" w:hAnsi="GHEA Grapalat"/>
          <w:lang w:val="af-ZA"/>
        </w:rPr>
      </w:pPr>
      <w:r w:rsidRPr="008D1803">
        <w:rPr>
          <w:rFonts w:ascii="GHEA Grapalat" w:hAnsi="GHEA Grapalat"/>
          <w:lang w:val="hy-AM"/>
        </w:rPr>
        <w:t>Ծախսային</w:t>
      </w:r>
      <w:r w:rsidRPr="008D1803">
        <w:rPr>
          <w:rFonts w:ascii="GHEA Grapalat" w:hAnsi="GHEA Grapalat"/>
          <w:lang w:val="af-ZA"/>
        </w:rPr>
        <w:t xml:space="preserve"> </w:t>
      </w:r>
      <w:r w:rsidRPr="008D1803">
        <w:rPr>
          <w:rFonts w:ascii="GHEA Grapalat" w:hAnsi="GHEA Grapalat"/>
          <w:lang w:val="hy-AM"/>
        </w:rPr>
        <w:t>մասում</w:t>
      </w:r>
    </w:p>
    <w:p w:rsidR="005B620A" w:rsidRPr="008D1803" w:rsidRDefault="005B620A" w:rsidP="008D1803">
      <w:pPr>
        <w:tabs>
          <w:tab w:val="left" w:pos="630"/>
          <w:tab w:val="left" w:pos="3330"/>
        </w:tabs>
        <w:ind w:left="-709" w:right="-1" w:hanging="142"/>
        <w:jc w:val="both"/>
        <w:rPr>
          <w:rFonts w:ascii="GHEA Grapalat" w:hAnsi="GHEA Grapalat"/>
          <w:color w:val="000000" w:themeColor="text1"/>
          <w:lang w:val="af-ZA"/>
        </w:rPr>
      </w:pPr>
    </w:p>
    <w:p w:rsidR="001C7EF5" w:rsidRPr="008D1803" w:rsidRDefault="008D1803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FF0000"/>
          <w:lang w:val="af-ZA"/>
        </w:rPr>
      </w:pP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 </w:t>
      </w:r>
      <w:r w:rsidR="000204FA" w:rsidRPr="008D1803">
        <w:rPr>
          <w:rFonts w:ascii="GHEA Grapalat" w:hAnsi="GHEA Grapalat"/>
          <w:bCs/>
          <w:iCs/>
          <w:color w:val="000000" w:themeColor="text1"/>
          <w:lang w:val="af-ZA"/>
        </w:rPr>
        <w:t>1</w:t>
      </w:r>
      <w:r w:rsidR="00ED4608" w:rsidRPr="008D1803">
        <w:rPr>
          <w:rFonts w:ascii="GHEA Grapalat" w:hAnsi="GHEA Grapalat"/>
          <w:bCs/>
          <w:iCs/>
          <w:color w:val="000000" w:themeColor="text1"/>
          <w:lang w:val="af-ZA"/>
        </w:rPr>
        <w:t>.</w:t>
      </w:r>
      <w:r w:rsidR="00E11F3B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752AF" w:rsidRPr="008D1803">
        <w:rPr>
          <w:rFonts w:ascii="GHEA Grapalat" w:hAnsi="GHEA Grapalat"/>
          <w:bCs/>
          <w:iCs/>
          <w:color w:val="000000" w:themeColor="text1"/>
          <w:lang w:val="af-ZA"/>
        </w:rPr>
        <w:t>9</w:t>
      </w:r>
      <w:r w:rsidR="00ED4608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ED4608" w:rsidRPr="008D1803">
        <w:rPr>
          <w:rFonts w:ascii="GHEA Grapalat" w:hAnsi="GHEA Grapalat"/>
          <w:bCs/>
          <w:iCs/>
          <w:color w:val="000000" w:themeColor="text1"/>
          <w:lang w:val="hy-AM"/>
        </w:rPr>
        <w:t>բաժնի</w:t>
      </w:r>
      <w:r w:rsidR="002D4783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752AF" w:rsidRPr="008D1803">
        <w:rPr>
          <w:rFonts w:ascii="GHEA Grapalat" w:hAnsi="GHEA Grapalat"/>
          <w:bCs/>
          <w:iCs/>
          <w:color w:val="000000" w:themeColor="text1"/>
          <w:lang w:val="af-ZA"/>
        </w:rPr>
        <w:t>1</w:t>
      </w:r>
      <w:r w:rsidR="00ED4608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ED4608" w:rsidRPr="008D1803">
        <w:rPr>
          <w:rFonts w:ascii="GHEA Grapalat" w:hAnsi="GHEA Grapalat"/>
          <w:bCs/>
          <w:iCs/>
          <w:color w:val="000000" w:themeColor="text1"/>
          <w:lang w:val="hy-AM"/>
        </w:rPr>
        <w:t>խմբի</w:t>
      </w:r>
      <w:r w:rsidR="00ED4608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1 </w:t>
      </w:r>
      <w:r w:rsidR="00ED4608" w:rsidRPr="008D1803">
        <w:rPr>
          <w:rFonts w:ascii="GHEA Grapalat" w:hAnsi="GHEA Grapalat"/>
          <w:bCs/>
          <w:iCs/>
          <w:color w:val="000000" w:themeColor="text1"/>
          <w:lang w:val="hy-AM"/>
        </w:rPr>
        <w:t>դասի</w:t>
      </w:r>
      <w:r w:rsidR="002D4783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51</w:t>
      </w:r>
      <w:r w:rsidR="00BC118E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ծրագրի</w:t>
      </w:r>
      <w:r w:rsidR="002D4783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/</w:t>
      </w:r>
      <w:r w:rsidR="00B752AF" w:rsidRPr="008D1803">
        <w:rPr>
          <w:rFonts w:ascii="GHEA Grapalat" w:hAnsi="GHEA Grapalat"/>
          <w:bCs/>
          <w:iCs/>
          <w:color w:val="000000" w:themeColor="text1"/>
          <w:lang w:val="af-ZA"/>
        </w:rPr>
        <w:t>Նախա</w:t>
      </w:r>
      <w:r w:rsidR="00281F38" w:rsidRPr="008D1803">
        <w:rPr>
          <w:rFonts w:ascii="GHEA Grapalat" w:hAnsi="GHEA Grapalat"/>
          <w:bCs/>
          <w:iCs/>
          <w:color w:val="000000" w:themeColor="text1"/>
          <w:lang w:val="af-ZA"/>
        </w:rPr>
        <w:t>դպրոցական կրթություն/</w:t>
      </w:r>
      <w:r w:rsidR="00BC118E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96186" w:rsidRPr="008D1803">
        <w:rPr>
          <w:rFonts w:ascii="GHEA Grapalat" w:hAnsi="GHEA Grapalat"/>
          <w:color w:val="000000" w:themeColor="text1"/>
          <w:lang w:val="af-ZA"/>
        </w:rPr>
        <w:t>2025</w:t>
      </w:r>
      <w:r w:rsidR="00BC118E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BC118E" w:rsidRPr="00024140">
        <w:rPr>
          <w:rFonts w:ascii="GHEA Grapalat" w:hAnsi="GHEA Grapalat"/>
          <w:color w:val="000000" w:themeColor="text1"/>
          <w:lang w:val="hy-AM"/>
        </w:rPr>
        <w:t>թվականի</w:t>
      </w:r>
      <w:r w:rsidR="00BC118E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BC118E" w:rsidRPr="00024140">
        <w:rPr>
          <w:rFonts w:ascii="GHEA Grapalat" w:hAnsi="GHEA Grapalat"/>
          <w:color w:val="000000" w:themeColor="text1"/>
          <w:lang w:val="hy-AM"/>
        </w:rPr>
        <w:t>տարեկան</w:t>
      </w:r>
      <w:r w:rsidR="00BC118E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BC118E" w:rsidRPr="00024140">
        <w:rPr>
          <w:rFonts w:ascii="GHEA Grapalat" w:hAnsi="GHEA Grapalat"/>
          <w:color w:val="000000" w:themeColor="text1"/>
          <w:lang w:val="hy-AM"/>
        </w:rPr>
        <w:t>ծախսերի</w:t>
      </w:r>
      <w:r w:rsidR="00BC118E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BC118E" w:rsidRPr="00024140">
        <w:rPr>
          <w:rFonts w:ascii="GHEA Grapalat" w:hAnsi="GHEA Grapalat"/>
          <w:color w:val="000000" w:themeColor="text1"/>
          <w:lang w:val="hy-AM"/>
        </w:rPr>
        <w:t>նախահաշվում</w:t>
      </w:r>
      <w:r w:rsidR="002D4783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281F38" w:rsidRPr="008D1803">
        <w:rPr>
          <w:rFonts w:ascii="GHEA Grapalat" w:hAnsi="GHEA Grapalat" w:cs="Courier New"/>
          <w:color w:val="000000" w:themeColor="text1"/>
          <w:lang w:val="af-ZA"/>
        </w:rPr>
        <w:t xml:space="preserve"> «Սուբսիդիաներ ոչ ֆինանսական պետական /համայնքային</w:t>
      </w:r>
      <w:r w:rsidR="00281F38" w:rsidRPr="008D1803">
        <w:rPr>
          <w:rFonts w:ascii="GHEA Grapalat" w:hAnsi="GHEA Grapalat" w:cs="Courier New"/>
          <w:lang w:val="af-ZA"/>
        </w:rPr>
        <w:t>/ կազմակերպություններին» 4511 հոդվածում</w:t>
      </w:r>
      <w:r w:rsidR="00B96186" w:rsidRPr="008D1803">
        <w:rPr>
          <w:rFonts w:ascii="GHEA Grapalat" w:hAnsi="GHEA Grapalat" w:cs="Courier New"/>
          <w:lang w:val="af-ZA"/>
        </w:rPr>
        <w:t xml:space="preserve"> «997 133.212</w:t>
      </w:r>
      <w:r w:rsidR="00281F38" w:rsidRPr="008D1803">
        <w:rPr>
          <w:rFonts w:ascii="GHEA Grapalat" w:hAnsi="GHEA Grapalat" w:cs="Courier New"/>
          <w:lang w:val="af-ZA"/>
        </w:rPr>
        <w:t xml:space="preserve">» թիվը </w:t>
      </w:r>
      <w:r w:rsidR="00281F38" w:rsidRPr="008D1803">
        <w:rPr>
          <w:rFonts w:ascii="GHEA Grapalat" w:hAnsi="GHEA Grapalat" w:cs="Courier New"/>
          <w:lang w:val="af-ZA"/>
        </w:rPr>
        <w:lastRenderedPageBreak/>
        <w:t>փոխարինել</w:t>
      </w:r>
      <w:r w:rsidR="00B96186" w:rsidRPr="008D1803">
        <w:rPr>
          <w:rFonts w:ascii="GHEA Grapalat" w:hAnsi="GHEA Grapalat" w:cs="Courier New"/>
          <w:lang w:val="af-ZA"/>
        </w:rPr>
        <w:t xml:space="preserve"> «956 246.742</w:t>
      </w:r>
      <w:r w:rsidR="00281F38" w:rsidRPr="008D1803">
        <w:rPr>
          <w:rFonts w:ascii="GHEA Grapalat" w:hAnsi="GHEA Grapalat" w:cs="Courier New"/>
          <w:lang w:val="af-ZA"/>
        </w:rPr>
        <w:t>» թվով</w:t>
      </w:r>
      <w:r w:rsidR="00287641" w:rsidRPr="008D1803">
        <w:rPr>
          <w:rFonts w:ascii="GHEA Grapalat" w:hAnsi="GHEA Grapalat" w:cs="Courier New"/>
          <w:color w:val="000000" w:themeColor="text1"/>
          <w:lang w:val="af-ZA"/>
        </w:rPr>
        <w:t>,</w:t>
      </w:r>
      <w:r w:rsidR="00ED28B8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B96186" w:rsidRPr="008D1803">
        <w:rPr>
          <w:rFonts w:ascii="GHEA Grapalat" w:hAnsi="GHEA Grapalat"/>
          <w:bCs/>
          <w:iCs/>
          <w:color w:val="000000" w:themeColor="text1"/>
          <w:lang w:val="af-ZA"/>
        </w:rPr>
        <w:t>պակասեցումը կազմում է 40</w:t>
      </w:r>
      <w:r w:rsidR="006C3233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96186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886.470 </w:t>
      </w:r>
      <w:r w:rsidR="00504942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հազար </w:t>
      </w:r>
      <w:r w:rsidR="00024D53" w:rsidRPr="008D1803">
        <w:rPr>
          <w:rFonts w:ascii="GHEA Grapalat" w:hAnsi="GHEA Grapalat" w:cs="Courier New"/>
          <w:lang w:val="af-ZA"/>
        </w:rPr>
        <w:t>դրամ</w:t>
      </w:r>
      <w:r w:rsidR="0078157A" w:rsidRPr="008D1803">
        <w:rPr>
          <w:rFonts w:ascii="GHEA Grapalat" w:hAnsi="GHEA Grapalat" w:cs="Courier New"/>
          <w:lang w:val="af-ZA"/>
        </w:rPr>
        <w:t>,</w:t>
      </w:r>
      <w:r w:rsidR="0078157A" w:rsidRPr="00024140">
        <w:rPr>
          <w:rFonts w:ascii="GHEA Grapalat" w:hAnsi="GHEA Grapalat" w:cs="Courier New"/>
          <w:lang w:val="hy-AM"/>
        </w:rPr>
        <w:t>որն</w:t>
      </w:r>
      <w:r w:rsidR="0078157A" w:rsidRPr="008D1803">
        <w:rPr>
          <w:rFonts w:ascii="GHEA Grapalat" w:hAnsi="GHEA Grapalat" w:cs="Courier New"/>
          <w:lang w:val="af-ZA"/>
        </w:rPr>
        <w:t xml:space="preserve"> </w:t>
      </w:r>
      <w:r w:rsidR="0078157A" w:rsidRPr="00024140">
        <w:rPr>
          <w:rFonts w:ascii="GHEA Grapalat" w:hAnsi="GHEA Grapalat" w:cs="Courier New"/>
          <w:lang w:val="hy-AM"/>
        </w:rPr>
        <w:t>արվել</w:t>
      </w:r>
      <w:r w:rsidR="0078157A" w:rsidRPr="008D1803">
        <w:rPr>
          <w:rFonts w:ascii="GHEA Grapalat" w:hAnsi="GHEA Grapalat" w:cs="Courier New"/>
          <w:lang w:val="af-ZA"/>
        </w:rPr>
        <w:t xml:space="preserve"> </w:t>
      </w:r>
      <w:r w:rsidR="0078157A" w:rsidRPr="00024140">
        <w:rPr>
          <w:rFonts w:ascii="GHEA Grapalat" w:hAnsi="GHEA Grapalat" w:cs="Courier New"/>
          <w:lang w:val="hy-AM"/>
        </w:rPr>
        <w:t>է</w:t>
      </w:r>
      <w:r w:rsidR="0078157A" w:rsidRPr="008D1803">
        <w:rPr>
          <w:rFonts w:ascii="GHEA Grapalat" w:hAnsi="GHEA Grapalat" w:cs="Courier New"/>
          <w:lang w:val="af-ZA"/>
        </w:rPr>
        <w:t xml:space="preserve"> </w:t>
      </w:r>
      <w:r w:rsidR="0078157A" w:rsidRPr="00024140">
        <w:rPr>
          <w:rFonts w:ascii="GHEA Grapalat" w:hAnsi="GHEA Grapalat" w:cs="Courier New"/>
          <w:lang w:val="hy-AM"/>
        </w:rPr>
        <w:t>մոդուլային</w:t>
      </w:r>
      <w:r w:rsidR="0078157A" w:rsidRPr="008D1803">
        <w:rPr>
          <w:rFonts w:ascii="GHEA Grapalat" w:hAnsi="GHEA Grapalat" w:cs="Courier New"/>
          <w:lang w:val="af-ZA"/>
        </w:rPr>
        <w:t xml:space="preserve"> </w:t>
      </w:r>
      <w:r w:rsidR="0078157A" w:rsidRPr="00024140">
        <w:rPr>
          <w:rFonts w:ascii="GHEA Grapalat" w:hAnsi="GHEA Grapalat" w:cs="Courier New"/>
          <w:lang w:val="hy-AM"/>
        </w:rPr>
        <w:t>մանկապարտեզի</w:t>
      </w:r>
      <w:r w:rsidR="0078157A" w:rsidRPr="008D1803">
        <w:rPr>
          <w:rFonts w:ascii="GHEA Grapalat" w:hAnsi="GHEA Grapalat" w:cs="Courier New"/>
          <w:lang w:val="af-ZA"/>
        </w:rPr>
        <w:t xml:space="preserve"> </w:t>
      </w:r>
      <w:r w:rsidR="0078157A" w:rsidRPr="00024140">
        <w:rPr>
          <w:rFonts w:ascii="GHEA Grapalat" w:hAnsi="GHEA Grapalat" w:cs="Courier New"/>
          <w:lang w:val="hy-AM"/>
        </w:rPr>
        <w:t>համար</w:t>
      </w:r>
      <w:r w:rsidR="0078157A" w:rsidRPr="008D1803">
        <w:rPr>
          <w:rFonts w:ascii="GHEA Grapalat" w:hAnsi="GHEA Grapalat" w:cs="Courier New"/>
          <w:lang w:val="af-ZA"/>
        </w:rPr>
        <w:t xml:space="preserve"> </w:t>
      </w:r>
      <w:r w:rsidR="0078157A" w:rsidRPr="00024140">
        <w:rPr>
          <w:rFonts w:ascii="GHEA Grapalat" w:hAnsi="GHEA Grapalat" w:cs="Courier New"/>
          <w:lang w:val="hy-AM"/>
        </w:rPr>
        <w:t>նախատեսված</w:t>
      </w:r>
      <w:r w:rsidR="0078157A" w:rsidRPr="008D1803">
        <w:rPr>
          <w:rFonts w:ascii="GHEA Grapalat" w:hAnsi="GHEA Grapalat" w:cs="Courier New"/>
          <w:lang w:val="af-ZA"/>
        </w:rPr>
        <w:t xml:space="preserve"> </w:t>
      </w:r>
      <w:r w:rsidR="0078157A" w:rsidRPr="00024140">
        <w:rPr>
          <w:rFonts w:ascii="GHEA Grapalat" w:hAnsi="GHEA Grapalat" w:cs="Courier New"/>
          <w:lang w:val="hy-AM"/>
        </w:rPr>
        <w:t>ծախսերից</w:t>
      </w:r>
      <w:r w:rsidR="0078157A" w:rsidRPr="008D1803">
        <w:rPr>
          <w:rFonts w:ascii="GHEA Grapalat" w:hAnsi="GHEA Grapalat" w:cs="Courier New"/>
          <w:lang w:val="af-ZA"/>
        </w:rPr>
        <w:t>,</w:t>
      </w:r>
      <w:r w:rsidR="009622C1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B8394B" w:rsidRPr="008D1803">
        <w:rPr>
          <w:rFonts w:ascii="GHEA Grapalat" w:hAnsi="GHEA Grapalat" w:cs="Courier New"/>
          <w:lang w:val="af-ZA"/>
        </w:rPr>
        <w:t>«</w:t>
      </w:r>
      <w:r w:rsidR="00B8394B" w:rsidRPr="008D1803">
        <w:rPr>
          <w:rFonts w:ascii="GHEA Grapalat" w:hAnsi="GHEA Grapalat"/>
          <w:bCs/>
          <w:iCs/>
          <w:lang w:val="af-ZA"/>
        </w:rPr>
        <w:t xml:space="preserve">Շենքերի և </w:t>
      </w:r>
      <w:r w:rsidR="00B8394B" w:rsidRPr="00024140">
        <w:rPr>
          <w:rFonts w:ascii="GHEA Grapalat" w:hAnsi="GHEA Grapalat"/>
          <w:bCs/>
          <w:iCs/>
          <w:lang w:val="hy-AM"/>
        </w:rPr>
        <w:t>շինությունների</w:t>
      </w:r>
      <w:r w:rsidR="00B8394B" w:rsidRPr="008D1803">
        <w:rPr>
          <w:rFonts w:ascii="GHEA Grapalat" w:hAnsi="GHEA Grapalat"/>
          <w:bCs/>
          <w:iCs/>
          <w:lang w:val="af-ZA"/>
        </w:rPr>
        <w:t xml:space="preserve"> </w:t>
      </w:r>
      <w:r w:rsidR="00B8394B" w:rsidRPr="00024140">
        <w:rPr>
          <w:rFonts w:ascii="GHEA Grapalat" w:hAnsi="GHEA Grapalat"/>
          <w:bCs/>
          <w:iCs/>
          <w:lang w:val="hy-AM"/>
        </w:rPr>
        <w:t>կապիտալ</w:t>
      </w:r>
      <w:r w:rsidR="00B8394B" w:rsidRPr="008D1803">
        <w:rPr>
          <w:rFonts w:ascii="GHEA Grapalat" w:hAnsi="GHEA Grapalat"/>
          <w:bCs/>
          <w:iCs/>
          <w:lang w:val="af-ZA"/>
        </w:rPr>
        <w:t xml:space="preserve"> </w:t>
      </w:r>
      <w:r w:rsidR="00B8394B" w:rsidRPr="00024140">
        <w:rPr>
          <w:rFonts w:ascii="GHEA Grapalat" w:hAnsi="GHEA Grapalat"/>
          <w:bCs/>
          <w:iCs/>
          <w:lang w:val="hy-AM"/>
        </w:rPr>
        <w:t>վերանորոգում</w:t>
      </w:r>
      <w:r w:rsidR="00B8394B" w:rsidRPr="008D1803">
        <w:rPr>
          <w:rFonts w:ascii="GHEA Grapalat" w:hAnsi="GHEA Grapalat" w:cs="Courier New"/>
          <w:lang w:val="af-ZA"/>
        </w:rPr>
        <w:t>» 5113 հոդվածում   «</w:t>
      </w:r>
      <w:r w:rsidR="007970E1" w:rsidRPr="008D1803">
        <w:rPr>
          <w:rFonts w:ascii="GHEA Grapalat" w:hAnsi="GHEA Grapalat" w:cs="Courier New"/>
          <w:lang w:val="af-ZA"/>
        </w:rPr>
        <w:t>250 000.0</w:t>
      </w:r>
      <w:r w:rsidR="00B8394B" w:rsidRPr="008D1803">
        <w:rPr>
          <w:rFonts w:ascii="GHEA Grapalat" w:hAnsi="GHEA Grapalat" w:cs="Courier New"/>
          <w:lang w:val="af-ZA"/>
        </w:rPr>
        <w:t>»  թիվը  փոխարինել «</w:t>
      </w:r>
      <w:r w:rsidR="00A203DE" w:rsidRPr="008D1803">
        <w:rPr>
          <w:rFonts w:ascii="GHEA Grapalat" w:hAnsi="GHEA Grapalat" w:cs="Courier New"/>
          <w:lang w:val="af-ZA"/>
        </w:rPr>
        <w:t>210 010.734</w:t>
      </w:r>
      <w:r w:rsidR="00B8394B" w:rsidRPr="008D1803">
        <w:rPr>
          <w:rFonts w:ascii="GHEA Grapalat" w:hAnsi="GHEA Grapalat" w:cs="Courier New"/>
          <w:lang w:val="af-ZA"/>
        </w:rPr>
        <w:t xml:space="preserve">» թվով, </w:t>
      </w:r>
      <w:r w:rsidR="007970E1" w:rsidRPr="008D1803">
        <w:rPr>
          <w:rFonts w:ascii="GHEA Grapalat" w:hAnsi="GHEA Grapalat"/>
          <w:bCs/>
          <w:iCs/>
          <w:color w:val="000000" w:themeColor="text1"/>
          <w:lang w:val="af-ZA"/>
        </w:rPr>
        <w:t>պակասեցումը կազմում է</w:t>
      </w:r>
      <w:r w:rsidR="00A203DE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39 989.</w:t>
      </w:r>
      <w:r w:rsidR="006C3233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A203DE" w:rsidRPr="008D1803">
        <w:rPr>
          <w:rFonts w:ascii="GHEA Grapalat" w:hAnsi="GHEA Grapalat"/>
          <w:bCs/>
          <w:iCs/>
          <w:color w:val="000000" w:themeColor="text1"/>
          <w:lang w:val="af-ZA"/>
        </w:rPr>
        <w:t>266</w:t>
      </w:r>
      <w:r w:rsidR="007970E1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հազար </w:t>
      </w:r>
      <w:r w:rsidR="007970E1" w:rsidRPr="008D1803">
        <w:rPr>
          <w:rFonts w:ascii="GHEA Grapalat" w:hAnsi="GHEA Grapalat" w:cs="Courier New"/>
          <w:lang w:val="af-ZA"/>
        </w:rPr>
        <w:t>դրամ</w:t>
      </w:r>
      <w:r w:rsidR="00A203DE" w:rsidRPr="008D1803">
        <w:rPr>
          <w:rFonts w:ascii="GHEA Grapalat" w:hAnsi="GHEA Grapalat" w:cs="Courier New"/>
          <w:lang w:val="af-ZA"/>
        </w:rPr>
        <w:t>,</w:t>
      </w:r>
      <w:r w:rsidR="00670A8C" w:rsidRPr="008D1803">
        <w:rPr>
          <w:rFonts w:ascii="GHEA Grapalat" w:hAnsi="GHEA Grapalat" w:cs="Courier New"/>
          <w:lang w:val="af-ZA"/>
        </w:rPr>
        <w:t xml:space="preserve"> «</w:t>
      </w:r>
      <w:r w:rsidR="00A203DE" w:rsidRPr="008D1803">
        <w:rPr>
          <w:rFonts w:ascii="GHEA Grapalat" w:hAnsi="GHEA Grapalat" w:cs="Courier New"/>
          <w:lang w:val="af-ZA"/>
        </w:rPr>
        <w:t>Նախագծահետազոտական ծախսեր»</w:t>
      </w:r>
      <w:r w:rsidR="00670A8C" w:rsidRPr="008D1803">
        <w:rPr>
          <w:rFonts w:ascii="GHEA Grapalat" w:hAnsi="GHEA Grapalat" w:cs="Courier New"/>
          <w:lang w:val="af-ZA"/>
        </w:rPr>
        <w:t xml:space="preserve"> 5134</w:t>
      </w:r>
      <w:r w:rsidR="00A203DE" w:rsidRPr="008D1803">
        <w:rPr>
          <w:rFonts w:ascii="GHEA Grapalat" w:hAnsi="GHEA Grapalat" w:cs="Courier New"/>
          <w:lang w:val="af-ZA"/>
        </w:rPr>
        <w:t xml:space="preserve"> հոդվածի «0» թիվը փոխարինել                </w:t>
      </w:r>
      <w:r w:rsidR="00670A8C" w:rsidRPr="008D1803">
        <w:rPr>
          <w:rFonts w:ascii="GHEA Grapalat" w:hAnsi="GHEA Grapalat" w:cs="Courier New"/>
          <w:lang w:val="af-ZA"/>
        </w:rPr>
        <w:t xml:space="preserve">         </w:t>
      </w:r>
      <w:r w:rsidR="00A203DE" w:rsidRPr="008D1803">
        <w:rPr>
          <w:rFonts w:ascii="GHEA Grapalat" w:hAnsi="GHEA Grapalat" w:cs="Courier New"/>
          <w:lang w:val="af-ZA"/>
        </w:rPr>
        <w:t>«2 740.0»</w:t>
      </w:r>
      <w:r w:rsidR="006C3233" w:rsidRPr="008D1803">
        <w:rPr>
          <w:rFonts w:ascii="GHEA Grapalat" w:hAnsi="GHEA Grapalat" w:cs="Courier New"/>
          <w:lang w:val="af-ZA"/>
        </w:rPr>
        <w:t xml:space="preserve"> </w:t>
      </w:r>
      <w:r w:rsidR="006C3233" w:rsidRPr="008D1803">
        <w:rPr>
          <w:rFonts w:ascii="GHEA Grapalat" w:hAnsi="GHEA Grapalat" w:cs="Courier New"/>
          <w:lang w:val="hy-AM"/>
        </w:rPr>
        <w:t>թվով</w:t>
      </w:r>
      <w:r w:rsidR="00A203DE" w:rsidRPr="008D1803">
        <w:rPr>
          <w:rFonts w:ascii="GHEA Grapalat" w:hAnsi="GHEA Grapalat" w:cs="Courier New"/>
          <w:lang w:val="af-ZA"/>
        </w:rPr>
        <w:t>,</w:t>
      </w:r>
      <w:r w:rsidR="00670A8C" w:rsidRPr="008D1803">
        <w:rPr>
          <w:rFonts w:ascii="GHEA Grapalat" w:hAnsi="GHEA Grapalat" w:cs="Courier New"/>
          <w:lang w:val="af-ZA"/>
        </w:rPr>
        <w:t xml:space="preserve"> </w:t>
      </w:r>
      <w:r w:rsidR="00A203DE" w:rsidRPr="008D1803">
        <w:rPr>
          <w:rFonts w:ascii="GHEA Grapalat" w:hAnsi="GHEA Grapalat" w:cs="Courier New"/>
          <w:lang w:val="af-ZA"/>
        </w:rPr>
        <w:t xml:space="preserve">որն ուղղվելու է թիվ 2 մանկապարտեզի շենքի </w:t>
      </w:r>
      <w:r w:rsidR="00F736ED">
        <w:rPr>
          <w:rFonts w:ascii="GHEA Grapalat" w:hAnsi="GHEA Grapalat" w:cs="Courier New"/>
          <w:lang w:val="af-ZA"/>
        </w:rPr>
        <w:t>հիմնանորո</w:t>
      </w:r>
      <w:r w:rsidR="00A203DE" w:rsidRPr="008D1803">
        <w:rPr>
          <w:rFonts w:ascii="GHEA Grapalat" w:hAnsi="GHEA Grapalat" w:cs="Courier New"/>
          <w:lang w:val="af-ZA"/>
        </w:rPr>
        <w:t xml:space="preserve">գման աշխատանքների համար նախագծահետազոտական </w:t>
      </w:r>
      <w:r w:rsidR="00670A8C" w:rsidRPr="008D1803">
        <w:rPr>
          <w:rFonts w:ascii="GHEA Grapalat" w:hAnsi="GHEA Grapalat" w:cs="Courier New"/>
          <w:lang w:val="af-ZA"/>
        </w:rPr>
        <w:t>ծախսերի</w:t>
      </w:r>
      <w:r w:rsidR="00A203DE" w:rsidRPr="008D1803">
        <w:rPr>
          <w:rFonts w:ascii="GHEA Grapalat" w:hAnsi="GHEA Grapalat" w:cs="Courier New"/>
          <w:lang w:val="af-ZA"/>
        </w:rPr>
        <w:t xml:space="preserve">  վճարմանը:</w:t>
      </w:r>
    </w:p>
    <w:p w:rsidR="00670A8C" w:rsidRPr="008D1803" w:rsidRDefault="008D1803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FF0000"/>
          <w:lang w:val="af-ZA"/>
        </w:rPr>
      </w:pP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 </w:t>
      </w:r>
      <w:r w:rsidR="00504942" w:rsidRPr="008D1803">
        <w:rPr>
          <w:rFonts w:ascii="GHEA Grapalat" w:hAnsi="GHEA Grapalat"/>
          <w:bCs/>
          <w:iCs/>
          <w:color w:val="000000" w:themeColor="text1"/>
          <w:lang w:val="af-ZA"/>
        </w:rPr>
        <w:t>2</w:t>
      </w:r>
      <w:r w:rsidR="006A1E89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. </w:t>
      </w:r>
      <w:r w:rsidR="00B453C9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9</w:t>
      </w:r>
      <w:r w:rsidR="006A1E89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բաժնի</w:t>
      </w:r>
      <w:r w:rsidR="00B453C9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 5</w:t>
      </w:r>
      <w:r w:rsidR="006A1E89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 խմբի</w:t>
      </w:r>
      <w:r w:rsidR="00B453C9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 1</w:t>
      </w:r>
      <w:r w:rsidR="006A1E89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 դասի  51 / </w:t>
      </w:r>
      <w:r w:rsidR="00B453C9" w:rsidRPr="008D1803">
        <w:rPr>
          <w:rFonts w:ascii="GHEA Grapalat" w:hAnsi="GHEA Grapalat"/>
          <w:bCs/>
          <w:iCs/>
          <w:color w:val="000000" w:themeColor="text1"/>
          <w:lang w:val="af-ZA"/>
        </w:rPr>
        <w:t>Արտադպրոցական դաստիարակություն</w:t>
      </w:r>
      <w:r w:rsidR="006A1E89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/ ծրագրի </w:t>
      </w:r>
      <w:r w:rsidR="00670A8C" w:rsidRPr="008D1803">
        <w:rPr>
          <w:rFonts w:ascii="GHEA Grapalat" w:hAnsi="GHEA Grapalat"/>
          <w:color w:val="000000" w:themeColor="text1"/>
          <w:lang w:val="af-ZA"/>
        </w:rPr>
        <w:t>2025</w:t>
      </w:r>
      <w:r w:rsidR="00732EA0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732EA0" w:rsidRPr="008D1803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732EA0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732EA0" w:rsidRPr="008D1803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732EA0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732EA0" w:rsidRPr="008D1803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732EA0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732EA0" w:rsidRPr="008D1803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732EA0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670A8C" w:rsidRPr="008D1803">
        <w:rPr>
          <w:rFonts w:ascii="GHEA Grapalat" w:hAnsi="GHEA Grapalat" w:cs="Courier New"/>
          <w:lang w:val="af-ZA"/>
        </w:rPr>
        <w:t>«Նախագծահետազոտական ծախսեր» 5134 հոդվածի «0» թիվը փոխարինել «</w:t>
      </w:r>
      <w:r w:rsidR="00621BAC" w:rsidRPr="008D1803">
        <w:rPr>
          <w:rFonts w:ascii="GHEA Grapalat" w:hAnsi="GHEA Grapalat" w:cs="Courier New"/>
          <w:lang w:val="af-ZA"/>
        </w:rPr>
        <w:t>14 15</w:t>
      </w:r>
      <w:r w:rsidR="00670A8C" w:rsidRPr="008D1803">
        <w:rPr>
          <w:rFonts w:ascii="GHEA Grapalat" w:hAnsi="GHEA Grapalat" w:cs="Courier New"/>
          <w:lang w:val="af-ZA"/>
        </w:rPr>
        <w:t>0.0»</w:t>
      </w:r>
      <w:r w:rsidR="006C3233" w:rsidRPr="008D1803">
        <w:rPr>
          <w:rFonts w:ascii="GHEA Grapalat" w:hAnsi="GHEA Grapalat" w:cs="Courier New"/>
          <w:lang w:val="hy-AM"/>
        </w:rPr>
        <w:t xml:space="preserve"> թվով</w:t>
      </w:r>
      <w:r w:rsidR="00670A8C" w:rsidRPr="008D1803">
        <w:rPr>
          <w:rFonts w:ascii="GHEA Grapalat" w:hAnsi="GHEA Grapalat" w:cs="Courier New"/>
          <w:lang w:val="af-ZA"/>
        </w:rPr>
        <w:t>,</w:t>
      </w:r>
      <w:r w:rsidR="006C3233" w:rsidRPr="008D1803">
        <w:rPr>
          <w:rFonts w:ascii="GHEA Grapalat" w:hAnsi="GHEA Grapalat" w:cs="Courier New"/>
          <w:lang w:val="hy-AM"/>
        </w:rPr>
        <w:t xml:space="preserve"> </w:t>
      </w:r>
      <w:r w:rsidR="00670A8C" w:rsidRPr="008D1803">
        <w:rPr>
          <w:rFonts w:ascii="GHEA Grapalat" w:hAnsi="GHEA Grapalat" w:cs="Courier New"/>
          <w:lang w:val="af-ZA"/>
        </w:rPr>
        <w:t>որից 9 980.0 հազար դրամը ուղղվելու է նոր երաժշտական դպրոցի շենքի կառուցման աշխատանքների համար «Նյու Արտ Նախագիծ» ՍՊԸ-ի կողմից կատարված  նախագծահետազոտական ծախսերի  վճարմանը, 1 200.0 հազար դրամը ուղղվելու է նախագծի փորձաքննության աշխատանքների դիմաց վճարմանը</w:t>
      </w:r>
      <w:r w:rsidR="00621BAC" w:rsidRPr="008D1803">
        <w:rPr>
          <w:rFonts w:ascii="GHEA Grapalat" w:hAnsi="GHEA Grapalat" w:cs="Courier New"/>
          <w:lang w:val="af-ZA"/>
        </w:rPr>
        <w:t>,</w:t>
      </w:r>
      <w:r w:rsidR="00621BAC" w:rsidRPr="008D1803">
        <w:rPr>
          <w:rFonts w:ascii="GHEA Grapalat" w:hAnsi="GHEA Grapalat"/>
          <w:color w:val="000000" w:themeColor="text1"/>
          <w:lang w:val="af-ZA"/>
        </w:rPr>
        <w:t xml:space="preserve"> 2025 </w:t>
      </w:r>
      <w:proofErr w:type="spellStart"/>
      <w:r w:rsidR="00621BAC" w:rsidRPr="008D1803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621BAC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621BAC" w:rsidRPr="008D1803">
        <w:rPr>
          <w:rFonts w:ascii="GHEA Grapalat" w:hAnsi="GHEA Grapalat" w:cs="Courier New"/>
          <w:lang w:val="af-ZA"/>
        </w:rPr>
        <w:t xml:space="preserve">Մանկապատանեկան </w:t>
      </w:r>
      <w:r>
        <w:rPr>
          <w:rFonts w:ascii="GHEA Grapalat" w:hAnsi="GHEA Grapalat" w:cs="Courier New"/>
          <w:lang w:val="af-ZA"/>
        </w:rPr>
        <w:t xml:space="preserve"> ս</w:t>
      </w:r>
      <w:r w:rsidR="00621BAC" w:rsidRPr="008D1803">
        <w:rPr>
          <w:rFonts w:ascii="GHEA Grapalat" w:hAnsi="GHEA Grapalat" w:cs="Courier New"/>
          <w:lang w:val="af-ZA"/>
        </w:rPr>
        <w:t xml:space="preserve">պորտդպրոցի </w:t>
      </w:r>
      <w:proofErr w:type="spellStart"/>
      <w:r w:rsidR="00621BAC" w:rsidRPr="008D1803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621BAC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621BAC" w:rsidRPr="008D1803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621BAC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621BAC" w:rsidRPr="008D1803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621BAC" w:rsidRPr="008D1803">
        <w:rPr>
          <w:rFonts w:ascii="GHEA Grapalat" w:hAnsi="GHEA Grapalat" w:cs="Courier New"/>
          <w:lang w:val="af-ZA"/>
        </w:rPr>
        <w:t xml:space="preserve"> 2 970.0 հազար դրամը ուղղվելու է Մանկապատանեպան </w:t>
      </w:r>
      <w:r>
        <w:rPr>
          <w:rFonts w:ascii="GHEA Grapalat" w:hAnsi="GHEA Grapalat" w:cs="Courier New"/>
          <w:lang w:val="af-ZA"/>
        </w:rPr>
        <w:t>ս</w:t>
      </w:r>
      <w:r w:rsidR="00621BAC" w:rsidRPr="008D1803">
        <w:rPr>
          <w:rFonts w:ascii="GHEA Grapalat" w:hAnsi="GHEA Grapalat" w:cs="Courier New"/>
          <w:lang w:val="af-ZA"/>
        </w:rPr>
        <w:t>պորտդպրոցի շենքի հիմնանորոգման աշխատանքների համար «Նյու Արտ Նախագիծ» ՍՊԸ-ի կողմից կատարված  նախագծահետազոտական ծախսերի  վճարմանը,</w:t>
      </w:r>
      <w:r w:rsidR="00283F85" w:rsidRPr="008D1803">
        <w:rPr>
          <w:rFonts w:ascii="GHEA Grapalat" w:hAnsi="GHEA Grapalat" w:cs="Courier New"/>
          <w:lang w:val="hy-AM"/>
        </w:rPr>
        <w:t xml:space="preserve"> </w:t>
      </w:r>
      <w:r w:rsidR="00621BAC" w:rsidRPr="008D1803">
        <w:rPr>
          <w:rFonts w:ascii="GHEA Grapalat" w:hAnsi="GHEA Grapalat" w:cs="Courier New"/>
          <w:lang w:val="af-ZA"/>
        </w:rPr>
        <w:t>ինչպես նաև նույն նախահաշվում «Գրասենյակային նյութեր և հագուստ» 4261 հոդվածի «300.0» թիվը փոխարինել «400.0» թվով, «Ընդհանուր բնույթի այլ ծառայություններ» 4239 հոդվածի «100.0» թիվը փոխարինել</w:t>
      </w:r>
      <w:r w:rsidR="00945632">
        <w:rPr>
          <w:rFonts w:ascii="GHEA Grapalat" w:hAnsi="GHEA Grapalat" w:cs="Courier New"/>
          <w:lang w:val="af-ZA"/>
        </w:rPr>
        <w:t xml:space="preserve"> «3</w:t>
      </w:r>
      <w:r w:rsidR="00621BAC" w:rsidRPr="008D1803">
        <w:rPr>
          <w:rFonts w:ascii="GHEA Grapalat" w:hAnsi="GHEA Grapalat" w:cs="Courier New"/>
          <w:lang w:val="af-ZA"/>
        </w:rPr>
        <w:t>00.0»</w:t>
      </w:r>
      <w:r w:rsidR="00283F85" w:rsidRPr="008D1803">
        <w:rPr>
          <w:rFonts w:ascii="GHEA Grapalat" w:hAnsi="GHEA Grapalat" w:cs="Courier New"/>
          <w:lang w:val="hy-AM"/>
        </w:rPr>
        <w:t xml:space="preserve"> </w:t>
      </w:r>
      <w:r w:rsidR="00621BAC" w:rsidRPr="008D1803">
        <w:rPr>
          <w:rFonts w:ascii="GHEA Grapalat" w:hAnsi="GHEA Grapalat" w:cs="Courier New"/>
          <w:lang w:val="af-ZA"/>
        </w:rPr>
        <w:t xml:space="preserve">թվով, ավելացումներն ուղղվելու են Ջերմուկ քաղաքում անցկացվելիք համահայկական խաղերի մասնակցության համար </w:t>
      </w:r>
      <w:r w:rsidR="00592086" w:rsidRPr="008D1803">
        <w:rPr>
          <w:rFonts w:ascii="GHEA Grapalat" w:hAnsi="GHEA Grapalat" w:cs="Courier New"/>
          <w:lang w:val="af-ZA"/>
        </w:rPr>
        <w:t xml:space="preserve">անհրաժեշտ հագուստի ձեռքբերման և </w:t>
      </w:r>
      <w:r w:rsidR="00F736ED">
        <w:rPr>
          <w:rFonts w:ascii="GHEA Grapalat" w:hAnsi="GHEA Grapalat" w:cs="Courier New"/>
          <w:lang w:val="af-ZA"/>
        </w:rPr>
        <w:t>ուղևորա</w:t>
      </w:r>
      <w:r w:rsidR="00592086" w:rsidRPr="008D1803">
        <w:rPr>
          <w:rFonts w:ascii="GHEA Grapalat" w:hAnsi="GHEA Grapalat" w:cs="Courier New"/>
          <w:lang w:val="af-ZA"/>
        </w:rPr>
        <w:t>փոխադրման ծառայությունների դիմաց վճարմանը</w:t>
      </w:r>
      <w:r w:rsidR="004A329D" w:rsidRPr="008D1803">
        <w:rPr>
          <w:rFonts w:ascii="GHEA Grapalat" w:hAnsi="GHEA Grapalat" w:cs="Courier New"/>
          <w:lang w:val="af-ZA"/>
        </w:rPr>
        <w:t>,</w:t>
      </w:r>
      <w:r w:rsidR="00283F85" w:rsidRPr="008D1803">
        <w:rPr>
          <w:rFonts w:ascii="GHEA Grapalat" w:hAnsi="GHEA Grapalat" w:cs="Courier New"/>
          <w:lang w:val="hy-AM"/>
        </w:rPr>
        <w:t xml:space="preserve"> </w:t>
      </w:r>
      <w:r w:rsidR="004A329D" w:rsidRPr="008D1803">
        <w:rPr>
          <w:rFonts w:ascii="GHEA Grapalat" w:hAnsi="GHEA Grapalat" w:cs="Courier New"/>
          <w:lang w:val="af-ZA"/>
        </w:rPr>
        <w:t>«Արամ Խաչատրյանի»</w:t>
      </w:r>
      <w:r w:rsidR="0036051B" w:rsidRPr="008D1803">
        <w:rPr>
          <w:rFonts w:ascii="GHEA Grapalat" w:hAnsi="GHEA Grapalat" w:cs="Courier New"/>
          <w:lang w:val="af-ZA"/>
        </w:rPr>
        <w:t xml:space="preserve"> </w:t>
      </w:r>
      <w:r w:rsidR="004A329D" w:rsidRPr="008D1803">
        <w:rPr>
          <w:rFonts w:ascii="GHEA Grapalat" w:hAnsi="GHEA Grapalat" w:cs="Courier New"/>
          <w:lang w:val="af-ZA"/>
        </w:rPr>
        <w:t>անվան երաժշտական</w:t>
      </w:r>
      <w:r w:rsidR="0036051B" w:rsidRPr="008D1803">
        <w:rPr>
          <w:rFonts w:ascii="GHEA Grapalat" w:hAnsi="GHEA Grapalat" w:cs="Courier New"/>
          <w:lang w:val="af-ZA"/>
        </w:rPr>
        <w:t xml:space="preserve"> </w:t>
      </w:r>
      <w:r w:rsidR="004A329D" w:rsidRPr="008D1803">
        <w:rPr>
          <w:rFonts w:ascii="GHEA Grapalat" w:hAnsi="GHEA Grapalat" w:cs="Courier New"/>
          <w:lang w:val="af-ZA"/>
        </w:rPr>
        <w:t xml:space="preserve">դպրոցի </w:t>
      </w:r>
      <w:r w:rsidR="004A329D" w:rsidRPr="008D1803">
        <w:rPr>
          <w:rFonts w:ascii="GHEA Grapalat" w:hAnsi="GHEA Grapalat"/>
          <w:color w:val="000000" w:themeColor="text1"/>
          <w:lang w:val="af-ZA"/>
        </w:rPr>
        <w:t xml:space="preserve">2025 </w:t>
      </w:r>
      <w:proofErr w:type="spellStart"/>
      <w:r w:rsidR="004A329D" w:rsidRPr="008D1803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4A329D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4A329D" w:rsidRPr="008D1803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4A329D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4A329D" w:rsidRPr="008D1803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4A329D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4A329D" w:rsidRPr="008D1803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36051B" w:rsidRPr="008D1803">
        <w:rPr>
          <w:rFonts w:ascii="GHEA Grapalat" w:hAnsi="GHEA Grapalat" w:cs="Courier New"/>
          <w:color w:val="000000" w:themeColor="text1"/>
          <w:lang w:val="hy-AM"/>
        </w:rPr>
        <w:t>,</w:t>
      </w:r>
      <w:r w:rsidR="0036051B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36051B" w:rsidRPr="008D1803">
        <w:rPr>
          <w:rFonts w:ascii="GHEA Grapalat" w:hAnsi="GHEA Grapalat" w:cs="Courier New"/>
          <w:color w:val="000000" w:themeColor="text1"/>
          <w:lang w:val="hy-AM"/>
        </w:rPr>
        <w:t>«Կապիտալ դրամաշնորհներ պետական և համայնքների ոչ առևտրային կազմակերպություններին» 4655 հոդվածի «</w:t>
      </w:r>
      <w:r w:rsidR="0036051B" w:rsidRPr="008D1803">
        <w:rPr>
          <w:rFonts w:ascii="GHEA Grapalat" w:hAnsi="GHEA Grapalat" w:cs="Courier New"/>
          <w:color w:val="000000" w:themeColor="text1"/>
          <w:lang w:val="af-ZA"/>
        </w:rPr>
        <w:t>0</w:t>
      </w:r>
      <w:r w:rsidR="0036051B" w:rsidRPr="008D1803">
        <w:rPr>
          <w:rFonts w:ascii="GHEA Grapalat" w:hAnsi="GHEA Grapalat" w:cs="Courier New"/>
          <w:color w:val="000000" w:themeColor="text1"/>
          <w:lang w:val="hy-AM"/>
        </w:rPr>
        <w:t>» թիվը փոխարինել «</w:t>
      </w:r>
      <w:r w:rsidR="0036051B" w:rsidRPr="008D1803">
        <w:rPr>
          <w:rFonts w:ascii="GHEA Grapalat" w:hAnsi="GHEA Grapalat" w:cs="Courier New"/>
          <w:color w:val="000000" w:themeColor="text1"/>
          <w:lang w:val="af-ZA"/>
        </w:rPr>
        <w:t>8</w:t>
      </w:r>
      <w:r w:rsidR="00283F85" w:rsidRPr="008D180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36051B" w:rsidRPr="008D1803">
        <w:rPr>
          <w:rFonts w:ascii="GHEA Grapalat" w:hAnsi="GHEA Grapalat" w:cs="Courier New"/>
          <w:color w:val="000000" w:themeColor="text1"/>
          <w:lang w:val="af-ZA"/>
        </w:rPr>
        <w:t>337</w:t>
      </w:r>
      <w:r w:rsidR="00283F85" w:rsidRPr="008D180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36051B" w:rsidRPr="008D1803">
        <w:rPr>
          <w:rFonts w:ascii="GHEA Grapalat" w:hAnsi="GHEA Grapalat" w:cs="Courier New"/>
          <w:color w:val="000000" w:themeColor="text1"/>
          <w:lang w:val="af-ZA"/>
        </w:rPr>
        <w:t>370.0</w:t>
      </w:r>
      <w:r w:rsidR="0036051B" w:rsidRPr="008D1803">
        <w:rPr>
          <w:rFonts w:ascii="GHEA Grapalat" w:hAnsi="GHEA Grapalat" w:cs="Courier New"/>
          <w:color w:val="000000" w:themeColor="text1"/>
          <w:lang w:val="hy-AM"/>
        </w:rPr>
        <w:t>» թվով,</w:t>
      </w:r>
      <w:r w:rsidR="0036051B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6051B" w:rsidRPr="008D1803">
        <w:rPr>
          <w:rFonts w:ascii="GHEA Grapalat" w:hAnsi="GHEA Grapalat" w:cs="Courier New"/>
          <w:color w:val="000000" w:themeColor="text1"/>
          <w:lang w:val="en-US"/>
        </w:rPr>
        <w:t>որն</w:t>
      </w:r>
      <w:proofErr w:type="spellEnd"/>
      <w:r w:rsidR="0036051B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6051B" w:rsidRPr="008D1803">
        <w:rPr>
          <w:rFonts w:ascii="GHEA Grapalat" w:hAnsi="GHEA Grapalat" w:cs="Courier New"/>
          <w:color w:val="000000" w:themeColor="text1"/>
          <w:lang w:val="en-US"/>
        </w:rPr>
        <w:t>ուղղվելու</w:t>
      </w:r>
      <w:proofErr w:type="spellEnd"/>
      <w:r w:rsidR="0036051B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36051B" w:rsidRPr="008D1803">
        <w:rPr>
          <w:rFonts w:ascii="GHEA Grapalat" w:hAnsi="GHEA Grapalat" w:cs="Courier New"/>
          <w:color w:val="000000" w:themeColor="text1"/>
          <w:lang w:val="en-US"/>
        </w:rPr>
        <w:t>է</w:t>
      </w:r>
      <w:r w:rsidR="00283F85" w:rsidRPr="008D180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83F85" w:rsidRPr="008D1803">
        <w:rPr>
          <w:rFonts w:ascii="GHEA Grapalat" w:hAnsi="GHEA Grapalat" w:cs="Courier New"/>
          <w:lang w:val="af-ZA"/>
        </w:rPr>
        <w:t>«Արամ Խաչատրյանի» անվան երաժշտական դպրոցի</w:t>
      </w:r>
      <w:r w:rsidR="0036051B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6051B" w:rsidRPr="008D1803">
        <w:rPr>
          <w:rFonts w:ascii="GHEA Grapalat" w:hAnsi="GHEA Grapalat" w:cs="Courier New"/>
          <w:color w:val="000000" w:themeColor="text1"/>
          <w:lang w:val="en-US"/>
        </w:rPr>
        <w:t>շենքի</w:t>
      </w:r>
      <w:proofErr w:type="spellEnd"/>
      <w:r w:rsidR="0036051B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6051B" w:rsidRPr="008D1803">
        <w:rPr>
          <w:rFonts w:ascii="GHEA Grapalat" w:hAnsi="GHEA Grapalat" w:cs="Courier New"/>
          <w:color w:val="000000" w:themeColor="text1"/>
          <w:lang w:val="en-US"/>
        </w:rPr>
        <w:t>պատուհանների</w:t>
      </w:r>
      <w:proofErr w:type="spellEnd"/>
      <w:r w:rsidR="0036051B" w:rsidRPr="008D1803">
        <w:rPr>
          <w:rFonts w:ascii="GHEA Grapalat" w:hAnsi="GHEA Grapalat" w:cs="Courier New"/>
          <w:color w:val="000000" w:themeColor="text1"/>
          <w:lang w:val="af-ZA"/>
        </w:rPr>
        <w:t>,</w:t>
      </w:r>
      <w:r w:rsidR="00283F85" w:rsidRPr="008D180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proofErr w:type="spellStart"/>
      <w:r w:rsidR="0036051B" w:rsidRPr="008D1803">
        <w:rPr>
          <w:rFonts w:ascii="GHEA Grapalat" w:hAnsi="GHEA Grapalat" w:cs="Courier New"/>
          <w:color w:val="000000" w:themeColor="text1"/>
          <w:lang w:val="en-US"/>
        </w:rPr>
        <w:t>դռների</w:t>
      </w:r>
      <w:proofErr w:type="spellEnd"/>
      <w:r w:rsidR="0036051B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6051B" w:rsidRPr="008D1803">
        <w:rPr>
          <w:rFonts w:ascii="GHEA Grapalat" w:hAnsi="GHEA Grapalat" w:cs="Courier New"/>
          <w:color w:val="000000" w:themeColor="text1"/>
          <w:lang w:val="en-US"/>
        </w:rPr>
        <w:t>փոխարինման</w:t>
      </w:r>
      <w:proofErr w:type="spellEnd"/>
      <w:r w:rsidR="0036051B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6051B" w:rsidRPr="008D1803">
        <w:rPr>
          <w:rFonts w:ascii="GHEA Grapalat" w:hAnsi="GHEA Grapalat" w:cs="Courier New"/>
          <w:color w:val="000000" w:themeColor="text1"/>
          <w:lang w:val="en-US"/>
        </w:rPr>
        <w:t>աշխատանքների</w:t>
      </w:r>
      <w:proofErr w:type="spellEnd"/>
      <w:r w:rsidR="0036051B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6051B" w:rsidRPr="008D1803">
        <w:rPr>
          <w:rFonts w:ascii="GHEA Grapalat" w:hAnsi="GHEA Grapalat" w:cs="Courier New"/>
          <w:color w:val="000000" w:themeColor="text1"/>
          <w:lang w:val="en-US"/>
        </w:rPr>
        <w:t>դիմաց</w:t>
      </w:r>
      <w:proofErr w:type="spellEnd"/>
      <w:r w:rsidR="0036051B" w:rsidRPr="008D180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6051B" w:rsidRPr="008D1803">
        <w:rPr>
          <w:rFonts w:ascii="GHEA Grapalat" w:hAnsi="GHEA Grapalat" w:cs="Courier New"/>
          <w:color w:val="000000" w:themeColor="text1"/>
          <w:lang w:val="en-US"/>
        </w:rPr>
        <w:t>վճարմանը</w:t>
      </w:r>
      <w:proofErr w:type="spellEnd"/>
      <w:r w:rsidR="0036051B" w:rsidRPr="008D1803">
        <w:rPr>
          <w:rFonts w:ascii="GHEA Grapalat" w:hAnsi="GHEA Grapalat" w:cs="Courier New"/>
          <w:color w:val="000000" w:themeColor="text1"/>
          <w:lang w:val="af-ZA"/>
        </w:rPr>
        <w:t>:</w:t>
      </w:r>
      <w:r w:rsidR="009E105C" w:rsidRPr="009E105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9E105C" w:rsidRPr="008D1803">
        <w:rPr>
          <w:rFonts w:ascii="GHEA Grapalat" w:hAnsi="GHEA Grapalat"/>
          <w:bCs/>
          <w:iCs/>
          <w:color w:val="000000" w:themeColor="text1"/>
          <w:lang w:val="af-ZA"/>
        </w:rPr>
        <w:t>Արտադպրոցական դաստիարակություն</w:t>
      </w:r>
      <w:r w:rsidR="009E105C">
        <w:rPr>
          <w:rFonts w:ascii="GHEA Grapalat" w:hAnsi="GHEA Grapalat"/>
          <w:bCs/>
          <w:iCs/>
          <w:color w:val="000000" w:themeColor="text1"/>
          <w:lang w:val="af-ZA"/>
        </w:rPr>
        <w:t xml:space="preserve"> ծրագրի «Շենքերի և շինությունների կառուցում» 5112 հոդվածի նախկին «</w:t>
      </w:r>
      <w:r w:rsidR="00B10D91">
        <w:rPr>
          <w:rFonts w:ascii="GHEA Grapalat" w:hAnsi="GHEA Grapalat"/>
          <w:bCs/>
          <w:iCs/>
          <w:color w:val="000000" w:themeColor="text1"/>
          <w:lang w:val="af-ZA"/>
        </w:rPr>
        <w:t>0</w:t>
      </w:r>
      <w:r w:rsidR="009E105C">
        <w:rPr>
          <w:rFonts w:ascii="GHEA Grapalat" w:hAnsi="GHEA Grapalat"/>
          <w:bCs/>
          <w:iCs/>
          <w:color w:val="000000" w:themeColor="text1"/>
          <w:lang w:val="af-ZA"/>
        </w:rPr>
        <w:t>»</w:t>
      </w:r>
      <w:r w:rsidR="00B10D91">
        <w:rPr>
          <w:rFonts w:ascii="GHEA Grapalat" w:hAnsi="GHEA Grapalat"/>
          <w:bCs/>
          <w:iCs/>
          <w:color w:val="000000" w:themeColor="text1"/>
          <w:lang w:val="af-ZA"/>
        </w:rPr>
        <w:t xml:space="preserve"> թիվը փոխարինել «21 500.0» թվով </w:t>
      </w:r>
      <w:r w:rsidR="0067177D">
        <w:rPr>
          <w:rFonts w:ascii="GHEA Grapalat" w:hAnsi="GHEA Grapalat"/>
          <w:bCs/>
          <w:iCs/>
          <w:color w:val="000000" w:themeColor="text1"/>
          <w:lang w:val="af-ZA"/>
        </w:rPr>
        <w:t>Ման</w:t>
      </w:r>
      <w:r w:rsidR="00B10D91">
        <w:rPr>
          <w:rFonts w:ascii="GHEA Grapalat" w:hAnsi="GHEA Grapalat"/>
          <w:bCs/>
          <w:iCs/>
          <w:color w:val="000000" w:themeColor="text1"/>
          <w:lang w:val="af-ZA"/>
        </w:rPr>
        <w:t xml:space="preserve">կապատանեկան ստեղծագործական կենտրոն հիմնարկի ջեռուցման և գազի համակարգի կառուցման աշխատանքների դիմաց վճարում կատարելու </w:t>
      </w:r>
      <w:r w:rsidR="00E7551D">
        <w:rPr>
          <w:rFonts w:ascii="GHEA Grapalat" w:hAnsi="GHEA Grapalat"/>
          <w:bCs/>
          <w:iCs/>
          <w:color w:val="000000" w:themeColor="text1"/>
          <w:lang w:val="af-ZA"/>
        </w:rPr>
        <w:t>համար</w:t>
      </w:r>
      <w:r w:rsidR="00B10D91">
        <w:rPr>
          <w:rFonts w:ascii="GHEA Grapalat" w:hAnsi="GHEA Grapalat"/>
          <w:bCs/>
          <w:iCs/>
          <w:color w:val="000000" w:themeColor="text1"/>
          <w:lang w:val="af-ZA"/>
        </w:rPr>
        <w:t>:</w:t>
      </w:r>
    </w:p>
    <w:p w:rsidR="00024140" w:rsidRDefault="00A7797F" w:rsidP="004137C6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 w:rsidRPr="00A7797F">
        <w:rPr>
          <w:rFonts w:ascii="GHEA Grapalat" w:hAnsi="GHEA Grapalat"/>
          <w:bCs/>
          <w:iCs/>
          <w:color w:val="000000" w:themeColor="text1"/>
          <w:lang w:val="hy-AM"/>
        </w:rPr>
        <w:t xml:space="preserve">  </w:t>
      </w:r>
      <w:r w:rsidR="00592086" w:rsidRPr="008D1803">
        <w:rPr>
          <w:rFonts w:ascii="GHEA Grapalat" w:hAnsi="GHEA Grapalat"/>
          <w:bCs/>
          <w:iCs/>
          <w:color w:val="000000" w:themeColor="text1"/>
          <w:lang w:val="hy-AM"/>
        </w:rPr>
        <w:t>3.</w:t>
      </w:r>
      <w:r w:rsidR="00504942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5F35D3" w:rsidRPr="008D1803">
        <w:rPr>
          <w:rFonts w:ascii="GHEA Grapalat" w:hAnsi="GHEA Grapalat"/>
          <w:bCs/>
          <w:iCs/>
          <w:color w:val="000000" w:themeColor="text1"/>
          <w:lang w:val="af-ZA"/>
        </w:rPr>
        <w:t>8 բաժնի  2 խմբի  3դասի</w:t>
      </w:r>
      <w:r w:rsidR="007329F3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 51</w:t>
      </w:r>
      <w:r w:rsidR="005F35D3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329F3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«Մշակույթի տներ,</w:t>
      </w:r>
      <w:r w:rsidR="00283F85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7329F3" w:rsidRPr="008D1803">
        <w:rPr>
          <w:rFonts w:ascii="GHEA Grapalat" w:hAnsi="GHEA Grapalat"/>
          <w:bCs/>
          <w:iCs/>
          <w:color w:val="000000" w:themeColor="text1"/>
          <w:lang w:val="af-ZA"/>
        </w:rPr>
        <w:t>ակումբներ» ծրագրի</w:t>
      </w:r>
      <w:r w:rsidR="005F35D3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7329F3" w:rsidRPr="008D1803">
        <w:rPr>
          <w:rFonts w:ascii="GHEA Grapalat" w:hAnsi="GHEA Grapalat" w:cs="Courier New"/>
          <w:lang w:val="af-ZA"/>
        </w:rPr>
        <w:t>«Նախագծահետազոտական ծախսեր» 5134 հոդվածի «0» թիվը փոխարինել    «4</w:t>
      </w:r>
      <w:r w:rsidR="00283F85" w:rsidRPr="008D1803">
        <w:rPr>
          <w:rFonts w:ascii="GHEA Grapalat" w:hAnsi="GHEA Grapalat" w:cs="Courier New"/>
          <w:lang w:val="hy-AM"/>
        </w:rPr>
        <w:t xml:space="preserve"> </w:t>
      </w:r>
      <w:r w:rsidR="007329F3" w:rsidRPr="008D1803">
        <w:rPr>
          <w:rFonts w:ascii="GHEA Grapalat" w:hAnsi="GHEA Grapalat" w:cs="Courier New"/>
          <w:lang w:val="af-ZA"/>
        </w:rPr>
        <w:t>270.0»</w:t>
      </w:r>
      <w:r w:rsidR="00283F85" w:rsidRPr="008D1803">
        <w:rPr>
          <w:rFonts w:ascii="GHEA Grapalat" w:hAnsi="GHEA Grapalat" w:cs="Courier New"/>
          <w:lang w:val="hy-AM"/>
        </w:rPr>
        <w:t xml:space="preserve"> թվով</w:t>
      </w:r>
      <w:r w:rsidR="007329F3" w:rsidRPr="008D1803">
        <w:rPr>
          <w:rFonts w:ascii="GHEA Grapalat" w:hAnsi="GHEA Grapalat" w:cs="Courier New"/>
          <w:lang w:val="af-ZA"/>
        </w:rPr>
        <w:t>,</w:t>
      </w:r>
      <w:r w:rsidR="00283F85" w:rsidRPr="008D1803">
        <w:rPr>
          <w:rFonts w:ascii="GHEA Grapalat" w:hAnsi="GHEA Grapalat" w:cs="Courier New"/>
          <w:lang w:val="hy-AM"/>
        </w:rPr>
        <w:t xml:space="preserve"> </w:t>
      </w:r>
      <w:r w:rsidR="007329F3" w:rsidRPr="008D1803">
        <w:rPr>
          <w:rFonts w:ascii="GHEA Grapalat" w:hAnsi="GHEA Grapalat" w:cs="Courier New"/>
          <w:lang w:val="af-ZA"/>
        </w:rPr>
        <w:t>որն ուղղվելու է Դրամատիկական թատրոն -մշակույթային կենտրոնի  շենքի հիմնանորոգման</w:t>
      </w:r>
      <w:r w:rsidR="002530E0" w:rsidRPr="008D1803">
        <w:rPr>
          <w:rFonts w:ascii="GHEA Grapalat" w:hAnsi="GHEA Grapalat" w:cs="Courier New"/>
          <w:lang w:val="af-ZA"/>
        </w:rPr>
        <w:t xml:space="preserve"> </w:t>
      </w:r>
      <w:r w:rsidR="007329F3" w:rsidRPr="008D1803">
        <w:rPr>
          <w:rFonts w:ascii="GHEA Grapalat" w:hAnsi="GHEA Grapalat" w:cs="Courier New"/>
          <w:lang w:val="af-ZA"/>
        </w:rPr>
        <w:t>աշխատանքների համար «Նյու Արտ Նախագիծ» ՍՊԸ-ի կողմից կատարված  նախագծահետազոտական ծախսերի  վճարմանը</w:t>
      </w:r>
      <w:r w:rsidR="002530E0" w:rsidRPr="008D1803">
        <w:rPr>
          <w:rFonts w:ascii="GHEA Grapalat" w:hAnsi="GHEA Grapalat"/>
          <w:bCs/>
          <w:iCs/>
          <w:color w:val="000000" w:themeColor="text1"/>
          <w:lang w:val="hy-AM"/>
        </w:rPr>
        <w:t>,</w:t>
      </w:r>
      <w:r w:rsidR="00283F85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504942" w:rsidRPr="008D1803">
        <w:rPr>
          <w:rFonts w:ascii="GHEA Grapalat" w:hAnsi="GHEA Grapalat"/>
          <w:bCs/>
          <w:iCs/>
          <w:color w:val="000000" w:themeColor="text1"/>
          <w:lang w:val="hy-AM"/>
        </w:rPr>
        <w:t>«Հրազդանի համայնքային գրադարան</w:t>
      </w:r>
      <w:r w:rsidR="008C21EC" w:rsidRPr="008D1803">
        <w:rPr>
          <w:rFonts w:ascii="GHEA Grapalat" w:hAnsi="GHEA Grapalat"/>
          <w:bCs/>
          <w:iCs/>
          <w:color w:val="000000" w:themeColor="text1"/>
          <w:lang w:val="hy-AM"/>
        </w:rPr>
        <w:t>» համայնքայի</w:t>
      </w:r>
      <w:r w:rsidR="005447F2" w:rsidRPr="008D1803">
        <w:rPr>
          <w:rFonts w:ascii="GHEA Grapalat" w:hAnsi="GHEA Grapalat"/>
          <w:bCs/>
          <w:iCs/>
          <w:color w:val="000000" w:themeColor="text1"/>
          <w:lang w:val="hy-AM"/>
        </w:rPr>
        <w:t>ն</w:t>
      </w:r>
      <w:r w:rsidR="008C21EC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ոչ առևտրային կազմակերպության </w:t>
      </w:r>
      <w:r w:rsidR="00592086" w:rsidRPr="008D1803">
        <w:rPr>
          <w:rFonts w:ascii="GHEA Grapalat" w:hAnsi="GHEA Grapalat"/>
          <w:color w:val="000000" w:themeColor="text1"/>
          <w:lang w:val="af-ZA"/>
        </w:rPr>
        <w:t>2025</w:t>
      </w:r>
      <w:r w:rsidR="008C21EC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8C21EC" w:rsidRPr="008D1803">
        <w:rPr>
          <w:rFonts w:ascii="GHEA Grapalat" w:hAnsi="GHEA Grapalat"/>
          <w:color w:val="000000" w:themeColor="text1"/>
          <w:lang w:val="hy-AM"/>
        </w:rPr>
        <w:t>թվականի</w:t>
      </w:r>
      <w:r w:rsidR="008C21EC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8C21EC" w:rsidRPr="008D1803">
        <w:rPr>
          <w:rFonts w:ascii="GHEA Grapalat" w:hAnsi="GHEA Grapalat"/>
          <w:color w:val="000000" w:themeColor="text1"/>
          <w:lang w:val="hy-AM"/>
        </w:rPr>
        <w:t>տարեկան</w:t>
      </w:r>
      <w:r w:rsidR="008C21EC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8C21EC" w:rsidRPr="008D1803">
        <w:rPr>
          <w:rFonts w:ascii="GHEA Grapalat" w:hAnsi="GHEA Grapalat"/>
          <w:color w:val="000000" w:themeColor="text1"/>
          <w:lang w:val="hy-AM"/>
        </w:rPr>
        <w:t>ծախսերի</w:t>
      </w:r>
      <w:r w:rsidR="008C21EC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8C21EC" w:rsidRPr="008D1803">
        <w:rPr>
          <w:rFonts w:ascii="GHEA Grapalat" w:hAnsi="GHEA Grapalat"/>
          <w:color w:val="000000" w:themeColor="text1"/>
          <w:lang w:val="hy-AM"/>
        </w:rPr>
        <w:t xml:space="preserve">նախահաշվում </w:t>
      </w:r>
      <w:r w:rsidR="008C21EC" w:rsidRPr="008D1803">
        <w:rPr>
          <w:rFonts w:ascii="GHEA Grapalat" w:hAnsi="GHEA Grapalat" w:cs="Courier New"/>
          <w:lang w:val="af-ZA"/>
        </w:rPr>
        <w:t>«Սուբսիդիաներ ոչ ֆինանսական պետական /</w:t>
      </w:r>
      <w:r w:rsidR="008C21EC" w:rsidRPr="008D1803">
        <w:rPr>
          <w:rFonts w:ascii="GHEA Grapalat" w:hAnsi="GHEA Grapalat" w:cs="Courier New"/>
          <w:color w:val="000000" w:themeColor="text1"/>
          <w:lang w:val="af-ZA"/>
        </w:rPr>
        <w:t>համայնքային/ կազմակերպություններին»</w:t>
      </w:r>
      <w:r w:rsidR="008C21EC" w:rsidRPr="008D1803">
        <w:rPr>
          <w:rFonts w:ascii="GHEA Grapalat" w:hAnsi="GHEA Grapalat" w:cs="Courier New"/>
          <w:color w:val="000000" w:themeColor="text1"/>
          <w:lang w:val="hy-AM"/>
        </w:rPr>
        <w:t xml:space="preserve"> 4511 հոդվածում</w:t>
      </w:r>
      <w:r w:rsidR="00592086" w:rsidRPr="008D1803">
        <w:rPr>
          <w:rFonts w:ascii="GHEA Grapalat" w:hAnsi="GHEA Grapalat" w:cs="Courier New"/>
          <w:color w:val="000000" w:themeColor="text1"/>
          <w:lang w:val="hy-AM"/>
        </w:rPr>
        <w:t xml:space="preserve"> «30 281.0</w:t>
      </w:r>
      <w:r w:rsidR="008C21EC" w:rsidRPr="008D1803">
        <w:rPr>
          <w:rFonts w:ascii="GHEA Grapalat" w:hAnsi="GHEA Grapalat" w:cs="Courier New"/>
          <w:color w:val="000000" w:themeColor="text1"/>
          <w:lang w:val="hy-AM"/>
        </w:rPr>
        <w:t>» թիվը փոխարինել</w:t>
      </w:r>
      <w:r w:rsidR="00592086" w:rsidRPr="008D1803">
        <w:rPr>
          <w:rFonts w:ascii="GHEA Grapalat" w:hAnsi="GHEA Grapalat" w:cs="Courier New"/>
          <w:color w:val="000000" w:themeColor="text1"/>
          <w:lang w:val="hy-AM"/>
        </w:rPr>
        <w:t xml:space="preserve"> «30 881.0</w:t>
      </w:r>
      <w:r w:rsidR="008C21EC" w:rsidRPr="008D1803">
        <w:rPr>
          <w:rFonts w:ascii="GHEA Grapalat" w:hAnsi="GHEA Grapalat" w:cs="Courier New"/>
          <w:color w:val="000000" w:themeColor="text1"/>
          <w:lang w:val="hy-AM"/>
        </w:rPr>
        <w:t>»</w:t>
      </w:r>
      <w:r w:rsidR="00C92A98" w:rsidRPr="008D180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8C21EC" w:rsidRPr="008D1803">
        <w:rPr>
          <w:rFonts w:ascii="GHEA Grapalat" w:hAnsi="GHEA Grapalat" w:cs="Courier New"/>
          <w:color w:val="000000" w:themeColor="text1"/>
          <w:lang w:val="hy-AM"/>
        </w:rPr>
        <w:t>թվով,</w:t>
      </w:r>
      <w:r w:rsidR="008C21EC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ավելացված</w:t>
      </w:r>
      <w:r w:rsidR="00592086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6</w:t>
      </w:r>
      <w:r w:rsidR="008C21EC" w:rsidRPr="008D1803">
        <w:rPr>
          <w:rFonts w:ascii="GHEA Grapalat" w:hAnsi="GHEA Grapalat"/>
          <w:bCs/>
          <w:iCs/>
          <w:color w:val="000000" w:themeColor="text1"/>
          <w:lang w:val="hy-AM"/>
        </w:rPr>
        <w:t>00</w:t>
      </w:r>
      <w:r w:rsidR="00D5071E" w:rsidRPr="008D1803">
        <w:rPr>
          <w:rFonts w:ascii="GHEA Grapalat" w:hAnsi="GHEA Grapalat"/>
          <w:bCs/>
          <w:iCs/>
          <w:color w:val="000000" w:themeColor="text1"/>
          <w:lang w:val="hy-AM"/>
        </w:rPr>
        <w:t>.0</w:t>
      </w:r>
      <w:r w:rsidR="008C21EC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հազար  դրամ գումարն  ու</w:t>
      </w:r>
      <w:r w:rsidR="008C21EC" w:rsidRPr="008D1803">
        <w:rPr>
          <w:rFonts w:ascii="GHEA Grapalat" w:hAnsi="GHEA Grapalat"/>
          <w:bCs/>
          <w:iCs/>
          <w:color w:val="000000" w:themeColor="text1"/>
          <w:lang w:val="hy-AM"/>
        </w:rPr>
        <w:t>ղղվելու է</w:t>
      </w:r>
      <w:r w:rsidR="005447F2" w:rsidRPr="008D1803">
        <w:rPr>
          <w:rFonts w:ascii="GHEA Grapalat" w:hAnsi="GHEA Grapalat" w:cs="Courier New"/>
          <w:lang w:val="hy-AM"/>
        </w:rPr>
        <w:t xml:space="preserve"> </w:t>
      </w:r>
      <w:r w:rsidR="00592086" w:rsidRPr="008D1803">
        <w:rPr>
          <w:rFonts w:ascii="GHEA Grapalat" w:hAnsi="GHEA Grapalat" w:cs="Courier New"/>
          <w:lang w:val="hy-AM"/>
        </w:rPr>
        <w:t>ինտերնետային ծառայության,</w:t>
      </w:r>
      <w:r w:rsidR="00283F85" w:rsidRPr="008D1803">
        <w:rPr>
          <w:rFonts w:ascii="GHEA Grapalat" w:hAnsi="GHEA Grapalat" w:cs="Courier New"/>
          <w:lang w:val="hy-AM"/>
        </w:rPr>
        <w:t xml:space="preserve"> </w:t>
      </w:r>
      <w:r w:rsidR="00592086" w:rsidRPr="008D1803">
        <w:rPr>
          <w:rFonts w:ascii="GHEA Grapalat" w:hAnsi="GHEA Grapalat" w:cs="Courier New"/>
          <w:lang w:val="hy-AM"/>
        </w:rPr>
        <w:t>կենցաղային մաքրող նյութերի և գրասենյակային նյութերի</w:t>
      </w:r>
      <w:r w:rsidR="0083325D" w:rsidRPr="008D1803">
        <w:rPr>
          <w:rFonts w:ascii="GHEA Grapalat" w:hAnsi="GHEA Grapalat" w:cs="Courier New"/>
          <w:lang w:val="af-ZA"/>
        </w:rPr>
        <w:t xml:space="preserve"> </w:t>
      </w:r>
      <w:r w:rsidR="00592086" w:rsidRPr="008D1803">
        <w:rPr>
          <w:rFonts w:ascii="GHEA Grapalat" w:hAnsi="GHEA Grapalat" w:cs="Courier New"/>
          <w:lang w:val="af-ZA"/>
        </w:rPr>
        <w:t xml:space="preserve">ձեռքբերմանը, «Այլ կապիտալ դրամաշնորհներ» 4657 հոդվածի </w:t>
      </w:r>
      <w:r w:rsidR="005F35D3" w:rsidRPr="008D1803">
        <w:rPr>
          <w:rFonts w:ascii="GHEA Grapalat" w:hAnsi="GHEA Grapalat" w:cs="Courier New"/>
          <w:color w:val="000000" w:themeColor="text1"/>
          <w:lang w:val="hy-AM"/>
        </w:rPr>
        <w:t>«500.0» թիվը փոխարինել «0» թվով:</w:t>
      </w:r>
      <w:r w:rsidR="005F3643" w:rsidRPr="008D1803">
        <w:rPr>
          <w:rFonts w:ascii="GHEA Grapalat" w:hAnsi="GHEA Grapalat" w:cs="Courier New"/>
          <w:color w:val="000000" w:themeColor="text1"/>
          <w:lang w:val="hy-AM"/>
        </w:rPr>
        <w:t xml:space="preserve">    «Հրազդանի դրամատիկական թատրոն-մշակութային կենտրոն» </w:t>
      </w:r>
      <w:r w:rsidR="005F3643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համայնքային ոչ առևտրային կազմակերպության </w:t>
      </w:r>
      <w:r w:rsidR="00592086" w:rsidRPr="008D1803">
        <w:rPr>
          <w:rFonts w:ascii="GHEA Grapalat" w:hAnsi="GHEA Grapalat"/>
          <w:color w:val="000000" w:themeColor="text1"/>
          <w:lang w:val="af-ZA"/>
        </w:rPr>
        <w:t>2025</w:t>
      </w:r>
      <w:r w:rsidR="005F3643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5F3643" w:rsidRPr="008D1803">
        <w:rPr>
          <w:rFonts w:ascii="GHEA Grapalat" w:hAnsi="GHEA Grapalat"/>
          <w:color w:val="000000" w:themeColor="text1"/>
          <w:lang w:val="hy-AM"/>
        </w:rPr>
        <w:t>թվականի</w:t>
      </w:r>
      <w:r w:rsidR="005F3643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5F3643" w:rsidRPr="008D1803">
        <w:rPr>
          <w:rFonts w:ascii="GHEA Grapalat" w:hAnsi="GHEA Grapalat"/>
          <w:color w:val="000000" w:themeColor="text1"/>
          <w:lang w:val="hy-AM"/>
        </w:rPr>
        <w:t>տարեկան</w:t>
      </w:r>
      <w:r w:rsidR="005F3643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5F3643" w:rsidRPr="008D1803">
        <w:rPr>
          <w:rFonts w:ascii="GHEA Grapalat" w:hAnsi="GHEA Grapalat"/>
          <w:color w:val="000000" w:themeColor="text1"/>
          <w:lang w:val="hy-AM"/>
        </w:rPr>
        <w:t>ծախսերի</w:t>
      </w:r>
      <w:r w:rsidR="005F3643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5F3643" w:rsidRPr="008D1803">
        <w:rPr>
          <w:rFonts w:ascii="GHEA Grapalat" w:hAnsi="GHEA Grapalat"/>
          <w:color w:val="000000" w:themeColor="text1"/>
          <w:lang w:val="hy-AM"/>
        </w:rPr>
        <w:t xml:space="preserve">նախահաշվում </w:t>
      </w:r>
      <w:r w:rsidR="005F3643" w:rsidRPr="008D1803">
        <w:rPr>
          <w:rFonts w:ascii="GHEA Grapalat" w:hAnsi="GHEA Grapalat" w:cs="Courier New"/>
          <w:lang w:val="af-ZA"/>
        </w:rPr>
        <w:t xml:space="preserve">«Սուբսիդիաներ </w:t>
      </w:r>
    </w:p>
    <w:p w:rsidR="00D06E7D" w:rsidRPr="00D06E7D" w:rsidRDefault="00D06E7D" w:rsidP="004137C6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en-US"/>
        </w:rPr>
      </w:pPr>
    </w:p>
    <w:p w:rsidR="0017252F" w:rsidRPr="004137C6" w:rsidRDefault="00962710" w:rsidP="004137C6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hy-AM"/>
        </w:rPr>
      </w:pPr>
      <w:r>
        <w:rPr>
          <w:rFonts w:ascii="GHEA Grapalat" w:hAnsi="GHEA Grapalat" w:cs="Courier New"/>
          <w:lang w:val="af-ZA"/>
        </w:rPr>
        <w:lastRenderedPageBreak/>
        <w:t xml:space="preserve">      </w:t>
      </w:r>
      <w:bookmarkStart w:id="0" w:name="_GoBack"/>
      <w:bookmarkEnd w:id="0"/>
      <w:r w:rsidR="005F3643" w:rsidRPr="008D1803">
        <w:rPr>
          <w:rFonts w:ascii="GHEA Grapalat" w:hAnsi="GHEA Grapalat" w:cs="Courier New"/>
          <w:lang w:val="af-ZA"/>
        </w:rPr>
        <w:t>ոչ ֆինանսական պետական /</w:t>
      </w:r>
      <w:r w:rsidR="005F3643" w:rsidRPr="008D1803">
        <w:rPr>
          <w:rFonts w:ascii="GHEA Grapalat" w:hAnsi="GHEA Grapalat" w:cs="Courier New"/>
          <w:color w:val="000000" w:themeColor="text1"/>
          <w:lang w:val="af-ZA"/>
        </w:rPr>
        <w:t>համայնքային/ կազմակերպություններին»</w:t>
      </w:r>
      <w:r w:rsidR="005F3643" w:rsidRPr="008D1803">
        <w:rPr>
          <w:rFonts w:ascii="GHEA Grapalat" w:hAnsi="GHEA Grapalat" w:cs="Courier New"/>
          <w:color w:val="000000" w:themeColor="text1"/>
          <w:lang w:val="hy-AM"/>
        </w:rPr>
        <w:t xml:space="preserve"> 4511 հոդվածում «</w:t>
      </w:r>
      <w:r w:rsidR="007329F3" w:rsidRPr="008D1803">
        <w:rPr>
          <w:rFonts w:ascii="GHEA Grapalat" w:hAnsi="GHEA Grapalat" w:cs="Courier New"/>
          <w:color w:val="000000" w:themeColor="text1"/>
          <w:lang w:val="hy-AM"/>
        </w:rPr>
        <w:t>86 639.0</w:t>
      </w:r>
      <w:r w:rsidR="005F3643" w:rsidRPr="008D1803">
        <w:rPr>
          <w:rFonts w:ascii="GHEA Grapalat" w:hAnsi="GHEA Grapalat" w:cs="Courier New"/>
          <w:color w:val="000000" w:themeColor="text1"/>
          <w:lang w:val="hy-AM"/>
        </w:rPr>
        <w:t>» թիվը փոխարինել «</w:t>
      </w:r>
      <w:r w:rsidR="007329F3" w:rsidRPr="008D1803">
        <w:rPr>
          <w:rFonts w:ascii="GHEA Grapalat" w:hAnsi="GHEA Grapalat" w:cs="Courier New"/>
          <w:color w:val="000000" w:themeColor="text1"/>
          <w:lang w:val="hy-AM"/>
        </w:rPr>
        <w:t xml:space="preserve">112 </w:t>
      </w:r>
      <w:r w:rsidR="00B10D91">
        <w:rPr>
          <w:rFonts w:ascii="GHEA Grapalat" w:hAnsi="GHEA Grapalat" w:cs="Courier New"/>
          <w:color w:val="000000" w:themeColor="text1"/>
          <w:lang w:val="hy-AM"/>
        </w:rPr>
        <w:t>92</w:t>
      </w:r>
      <w:r w:rsidR="00B10D91" w:rsidRPr="00B10D91">
        <w:rPr>
          <w:rFonts w:ascii="GHEA Grapalat" w:hAnsi="GHEA Grapalat" w:cs="Courier New"/>
          <w:color w:val="000000" w:themeColor="text1"/>
          <w:lang w:val="hy-AM"/>
        </w:rPr>
        <w:t>5</w:t>
      </w:r>
      <w:r w:rsidR="007329F3" w:rsidRPr="008D1803">
        <w:rPr>
          <w:rFonts w:ascii="GHEA Grapalat" w:hAnsi="GHEA Grapalat" w:cs="Courier New"/>
          <w:color w:val="000000" w:themeColor="text1"/>
          <w:lang w:val="hy-AM"/>
        </w:rPr>
        <w:t>.0</w:t>
      </w:r>
      <w:r w:rsidR="005F3643" w:rsidRPr="008D1803">
        <w:rPr>
          <w:rFonts w:ascii="GHEA Grapalat" w:hAnsi="GHEA Grapalat" w:cs="Courier New"/>
          <w:color w:val="000000" w:themeColor="text1"/>
          <w:lang w:val="hy-AM"/>
        </w:rPr>
        <w:t>» թվով,</w:t>
      </w:r>
      <w:r w:rsidR="005F3643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ավելացված</w:t>
      </w:r>
      <w:r w:rsidR="005F3643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7329F3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26 286.0 </w:t>
      </w:r>
      <w:r w:rsidR="005F3643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5F3643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հազար  դրամ գումարն  ու</w:t>
      </w:r>
      <w:r w:rsidR="005F3643" w:rsidRPr="008D1803">
        <w:rPr>
          <w:rFonts w:ascii="GHEA Grapalat" w:hAnsi="GHEA Grapalat"/>
          <w:bCs/>
          <w:iCs/>
          <w:color w:val="000000" w:themeColor="text1"/>
          <w:lang w:val="hy-AM"/>
        </w:rPr>
        <w:t>ղղվելու է</w:t>
      </w:r>
      <w:r w:rsidR="0083325D" w:rsidRPr="008D1803">
        <w:rPr>
          <w:rFonts w:ascii="GHEA Grapalat" w:hAnsi="GHEA Grapalat" w:cs="Courier New"/>
          <w:lang w:val="af-ZA"/>
        </w:rPr>
        <w:t xml:space="preserve"> </w:t>
      </w:r>
      <w:r w:rsidR="0083325D" w:rsidRPr="008D1803">
        <w:rPr>
          <w:rFonts w:ascii="GHEA Grapalat" w:hAnsi="GHEA Grapalat" w:cs="Courier New"/>
          <w:lang w:val="hy-AM"/>
        </w:rPr>
        <w:t>միջոցառումների</w:t>
      </w:r>
      <w:r w:rsidR="0083325D" w:rsidRPr="008D1803">
        <w:rPr>
          <w:rFonts w:ascii="GHEA Grapalat" w:hAnsi="GHEA Grapalat" w:cs="Courier New"/>
          <w:lang w:val="af-ZA"/>
        </w:rPr>
        <w:t xml:space="preserve"> </w:t>
      </w:r>
      <w:r w:rsidR="0083325D" w:rsidRPr="008D1803">
        <w:rPr>
          <w:rFonts w:ascii="GHEA Grapalat" w:hAnsi="GHEA Grapalat" w:cs="Courier New"/>
          <w:lang w:val="hy-AM"/>
        </w:rPr>
        <w:t>կազմակերպմանը</w:t>
      </w:r>
      <w:r w:rsidR="007329F3" w:rsidRPr="008D1803">
        <w:rPr>
          <w:rFonts w:ascii="GHEA Grapalat" w:hAnsi="GHEA Grapalat" w:cs="Courier New"/>
          <w:color w:val="000000" w:themeColor="text1"/>
          <w:lang w:val="hy-AM"/>
        </w:rPr>
        <w:t>,</w:t>
      </w:r>
      <w:r w:rsidR="00283F85" w:rsidRPr="008D180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7329F3" w:rsidRPr="008D1803">
        <w:rPr>
          <w:rFonts w:ascii="GHEA Grapalat" w:hAnsi="GHEA Grapalat" w:cs="Courier New"/>
          <w:color w:val="000000" w:themeColor="text1"/>
          <w:lang w:val="hy-AM"/>
        </w:rPr>
        <w:t>«Կապիտալ դրամաշնորհներ պետական և համայնքների ոչ առևտրային կազմակերպություններին» 4655 հոդվածի «2000.0» թիվը փոխարինել «500.0» թվով,</w:t>
      </w:r>
      <w:r w:rsidR="007329F3" w:rsidRPr="008D1803">
        <w:rPr>
          <w:rFonts w:ascii="GHEA Grapalat" w:hAnsi="GHEA Grapalat" w:cs="Courier New"/>
          <w:lang w:val="af-ZA"/>
        </w:rPr>
        <w:t xml:space="preserve"> «Այլ կապիտալ դրամաշնորհներ» 4657 հոդվածի </w:t>
      </w:r>
      <w:r w:rsidR="007329F3" w:rsidRPr="008D1803">
        <w:rPr>
          <w:rFonts w:ascii="GHEA Grapalat" w:hAnsi="GHEA Grapalat" w:cs="Courier New"/>
          <w:color w:val="000000" w:themeColor="text1"/>
          <w:lang w:val="hy-AM"/>
        </w:rPr>
        <w:t>«500.0» թիվը փոխարինել «0» թվով</w:t>
      </w:r>
      <w:r w:rsidR="00A7797F" w:rsidRPr="00A7797F">
        <w:rPr>
          <w:rFonts w:ascii="GHEA Grapalat" w:hAnsi="GHEA Grapalat" w:cs="Courier New"/>
          <w:color w:val="000000" w:themeColor="text1"/>
          <w:lang w:val="hy-AM"/>
        </w:rPr>
        <w:t>:</w:t>
      </w:r>
      <w:r w:rsidR="004137C6" w:rsidRPr="004137C6">
        <w:rPr>
          <w:rFonts w:ascii="GHEA Grapalat" w:hAnsi="GHEA Grapalat" w:cs="Courier New"/>
          <w:color w:val="000000" w:themeColor="text1"/>
          <w:lang w:val="hy-AM"/>
        </w:rPr>
        <w:br/>
      </w:r>
      <w:r w:rsidR="007329F3" w:rsidRPr="008D1803">
        <w:rPr>
          <w:rFonts w:ascii="GHEA Grapalat" w:hAnsi="GHEA Grapalat"/>
          <w:bCs/>
          <w:iCs/>
          <w:color w:val="000000" w:themeColor="text1"/>
          <w:lang w:val="hy-AM"/>
        </w:rPr>
        <w:t>4</w:t>
      </w:r>
      <w:r w:rsidR="00D526C3" w:rsidRPr="008D1803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7329F3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A212F5" w:rsidRPr="008D1803">
        <w:rPr>
          <w:rFonts w:ascii="GHEA Grapalat" w:hAnsi="GHEA Grapalat"/>
          <w:bCs/>
          <w:iCs/>
          <w:color w:val="000000" w:themeColor="text1"/>
          <w:lang w:val="af-ZA"/>
        </w:rPr>
        <w:t>8 բաժնի  1 խմբի  1 դասի  52 /</w:t>
      </w:r>
      <w:r w:rsidR="00A212F5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Հանգստի և սպորտի ծառայություններ,</w:t>
      </w:r>
      <w:r w:rsidR="00C20FDE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A212F5" w:rsidRPr="008D1803">
        <w:rPr>
          <w:rFonts w:ascii="GHEA Grapalat" w:hAnsi="GHEA Grapalat"/>
          <w:bCs/>
          <w:iCs/>
          <w:color w:val="000000" w:themeColor="text1"/>
          <w:lang w:val="hy-AM"/>
        </w:rPr>
        <w:t>զբոսայգիների կառուցում/ ծրագրի</w:t>
      </w:r>
      <w:r w:rsidR="005447F2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2530E0" w:rsidRPr="008D1803">
        <w:rPr>
          <w:rFonts w:ascii="GHEA Grapalat" w:hAnsi="GHEA Grapalat"/>
          <w:color w:val="000000" w:themeColor="text1"/>
          <w:lang w:val="af-ZA"/>
        </w:rPr>
        <w:t>2025</w:t>
      </w:r>
      <w:r w:rsidR="005447F2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5447F2" w:rsidRPr="008D1803">
        <w:rPr>
          <w:rFonts w:ascii="GHEA Grapalat" w:hAnsi="GHEA Grapalat"/>
          <w:color w:val="000000" w:themeColor="text1"/>
          <w:lang w:val="hy-AM"/>
        </w:rPr>
        <w:t>թվականի</w:t>
      </w:r>
      <w:r w:rsidR="005447F2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5447F2" w:rsidRPr="008D1803">
        <w:rPr>
          <w:rFonts w:ascii="GHEA Grapalat" w:hAnsi="GHEA Grapalat"/>
          <w:color w:val="000000" w:themeColor="text1"/>
          <w:lang w:val="hy-AM"/>
        </w:rPr>
        <w:t>տարեկան</w:t>
      </w:r>
      <w:r w:rsidR="005447F2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5447F2" w:rsidRPr="008D1803">
        <w:rPr>
          <w:rFonts w:ascii="GHEA Grapalat" w:hAnsi="GHEA Grapalat"/>
          <w:color w:val="000000" w:themeColor="text1"/>
          <w:lang w:val="hy-AM"/>
        </w:rPr>
        <w:t>ծախսերի</w:t>
      </w:r>
      <w:r w:rsidR="005447F2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5447F2" w:rsidRPr="008D1803">
        <w:rPr>
          <w:rFonts w:ascii="GHEA Grapalat" w:hAnsi="GHEA Grapalat"/>
          <w:color w:val="000000" w:themeColor="text1"/>
          <w:lang w:val="hy-AM"/>
        </w:rPr>
        <w:t>նախահաշվում</w:t>
      </w:r>
      <w:r w:rsidR="00A212F5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«</w:t>
      </w:r>
      <w:r w:rsidR="002530E0" w:rsidRPr="008D1803">
        <w:rPr>
          <w:rFonts w:ascii="GHEA Grapalat" w:hAnsi="GHEA Grapalat"/>
          <w:bCs/>
          <w:iCs/>
          <w:color w:val="000000" w:themeColor="text1"/>
          <w:lang w:val="hy-AM"/>
        </w:rPr>
        <w:t>Այլ մեքենաներ և սարքավորումներ</w:t>
      </w:r>
      <w:r w:rsidR="00A212F5" w:rsidRPr="008D1803">
        <w:rPr>
          <w:rFonts w:ascii="GHEA Grapalat" w:hAnsi="GHEA Grapalat"/>
          <w:bCs/>
          <w:iCs/>
          <w:color w:val="000000" w:themeColor="text1"/>
          <w:lang w:val="hy-AM"/>
        </w:rPr>
        <w:t>»</w:t>
      </w:r>
      <w:r w:rsidR="00C25B40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2530E0" w:rsidRPr="008D1803">
        <w:rPr>
          <w:rFonts w:ascii="GHEA Grapalat" w:hAnsi="GHEA Grapalat"/>
          <w:bCs/>
          <w:iCs/>
          <w:color w:val="000000" w:themeColor="text1"/>
          <w:lang w:val="hy-AM"/>
        </w:rPr>
        <w:t>5129</w:t>
      </w:r>
      <w:r w:rsidR="00A212F5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հոդվածում </w:t>
      </w:r>
      <w:r w:rsidR="002530E0" w:rsidRPr="008D1803">
        <w:rPr>
          <w:rFonts w:ascii="GHEA Grapalat" w:hAnsi="GHEA Grapalat"/>
          <w:bCs/>
          <w:iCs/>
          <w:color w:val="000000" w:themeColor="text1"/>
          <w:lang w:val="hy-AM"/>
        </w:rPr>
        <w:t>«0</w:t>
      </w:r>
      <w:r w:rsidR="00C25B40" w:rsidRPr="008D1803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C20FDE" w:rsidRPr="008D1803">
        <w:rPr>
          <w:rFonts w:ascii="GHEA Grapalat" w:hAnsi="GHEA Grapalat" w:cs="GHEA Grapalat"/>
          <w:bCs/>
          <w:iCs/>
          <w:color w:val="000000" w:themeColor="text1"/>
          <w:lang w:val="hy-AM"/>
        </w:rPr>
        <w:t xml:space="preserve"> </w:t>
      </w:r>
      <w:r w:rsidR="00C25B40" w:rsidRPr="008D1803">
        <w:rPr>
          <w:rFonts w:ascii="GHEA Grapalat" w:hAnsi="GHEA Grapalat"/>
          <w:bCs/>
          <w:iCs/>
          <w:color w:val="000000" w:themeColor="text1"/>
          <w:lang w:val="hy-AM"/>
        </w:rPr>
        <w:t>թիվը փոխարինել</w:t>
      </w:r>
      <w:r w:rsidR="002530E0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«4000.0</w:t>
      </w:r>
      <w:r w:rsidR="00C25B40" w:rsidRPr="008D1803">
        <w:rPr>
          <w:rFonts w:ascii="GHEA Grapalat" w:hAnsi="GHEA Grapalat"/>
          <w:bCs/>
          <w:iCs/>
          <w:color w:val="000000" w:themeColor="text1"/>
          <w:lang w:val="hy-AM"/>
        </w:rPr>
        <w:t>» թվով</w:t>
      </w:r>
      <w:r w:rsidR="002530E0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, </w:t>
      </w:r>
      <w:r w:rsidR="00C25B40" w:rsidRPr="008D1803">
        <w:rPr>
          <w:rFonts w:ascii="GHEA Grapalat" w:hAnsi="GHEA Grapalat"/>
          <w:bCs/>
          <w:iCs/>
          <w:color w:val="000000" w:themeColor="text1"/>
          <w:lang w:val="hy-AM"/>
        </w:rPr>
        <w:t>որն ուղղվելու է</w:t>
      </w:r>
      <w:r w:rsidR="00C20FDE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2530E0" w:rsidRPr="008D1803">
        <w:rPr>
          <w:rFonts w:ascii="GHEA Grapalat" w:hAnsi="GHEA Grapalat"/>
          <w:bCs/>
          <w:iCs/>
          <w:color w:val="000000" w:themeColor="text1"/>
          <w:lang w:val="hy-AM"/>
        </w:rPr>
        <w:t>2024 թվականին «ԼԱՅԹ ՍՊՈՐՏ» ՍՊԸ-ից ձեռք բերված մարզասարքերի դիմաց վճարմանը,</w:t>
      </w:r>
      <w:r w:rsidR="002530E0" w:rsidRPr="008D1803">
        <w:rPr>
          <w:rFonts w:ascii="GHEA Grapalat" w:hAnsi="GHEA Grapalat" w:cs="Courier New"/>
          <w:lang w:val="af-ZA"/>
        </w:rPr>
        <w:t xml:space="preserve"> «</w:t>
      </w:r>
      <w:r w:rsidR="002530E0" w:rsidRPr="008D1803">
        <w:rPr>
          <w:rFonts w:ascii="GHEA Grapalat" w:hAnsi="GHEA Grapalat"/>
          <w:bCs/>
          <w:iCs/>
          <w:lang w:val="af-ZA"/>
        </w:rPr>
        <w:t xml:space="preserve">Շենքերի և </w:t>
      </w:r>
      <w:r w:rsidR="002530E0" w:rsidRPr="008D1803">
        <w:rPr>
          <w:rFonts w:ascii="GHEA Grapalat" w:hAnsi="GHEA Grapalat"/>
          <w:bCs/>
          <w:iCs/>
          <w:lang w:val="hy-AM"/>
        </w:rPr>
        <w:t>շինությունների</w:t>
      </w:r>
      <w:r w:rsidR="002530E0" w:rsidRPr="008D1803">
        <w:rPr>
          <w:rFonts w:ascii="GHEA Grapalat" w:hAnsi="GHEA Grapalat"/>
          <w:bCs/>
          <w:iCs/>
          <w:lang w:val="af-ZA"/>
        </w:rPr>
        <w:t xml:space="preserve"> </w:t>
      </w:r>
      <w:r w:rsidR="002530E0" w:rsidRPr="008D1803">
        <w:rPr>
          <w:rFonts w:ascii="GHEA Grapalat" w:hAnsi="GHEA Grapalat"/>
          <w:bCs/>
          <w:iCs/>
          <w:lang w:val="hy-AM"/>
        </w:rPr>
        <w:t>կապիտալ</w:t>
      </w:r>
      <w:r w:rsidR="002530E0" w:rsidRPr="008D1803">
        <w:rPr>
          <w:rFonts w:ascii="GHEA Grapalat" w:hAnsi="GHEA Grapalat"/>
          <w:bCs/>
          <w:iCs/>
          <w:lang w:val="af-ZA"/>
        </w:rPr>
        <w:t xml:space="preserve"> </w:t>
      </w:r>
      <w:r w:rsidR="002530E0" w:rsidRPr="008D1803">
        <w:rPr>
          <w:rFonts w:ascii="GHEA Grapalat" w:hAnsi="GHEA Grapalat"/>
          <w:bCs/>
          <w:iCs/>
          <w:lang w:val="hy-AM"/>
        </w:rPr>
        <w:t>վերանորոգում</w:t>
      </w:r>
      <w:r w:rsidR="002530E0" w:rsidRPr="008D1803">
        <w:rPr>
          <w:rFonts w:ascii="GHEA Grapalat" w:hAnsi="GHEA Grapalat" w:cs="Courier New"/>
          <w:lang w:val="af-ZA"/>
        </w:rPr>
        <w:t>» 5113 հոդվածում   «0»  թիվը  փոխարինել «393.0» թվով,</w:t>
      </w:r>
      <w:r w:rsidR="00283F85" w:rsidRPr="008D1803">
        <w:rPr>
          <w:rFonts w:ascii="GHEA Grapalat" w:hAnsi="GHEA Grapalat" w:cs="Courier New"/>
          <w:lang w:val="hy-AM"/>
        </w:rPr>
        <w:t xml:space="preserve"> </w:t>
      </w:r>
      <w:r w:rsidR="002530E0" w:rsidRPr="008D1803">
        <w:rPr>
          <w:rFonts w:ascii="GHEA Grapalat" w:hAnsi="GHEA Grapalat" w:cs="Courier New"/>
          <w:lang w:val="af-ZA"/>
        </w:rPr>
        <w:t>ավելացումն ուղղվելու է հեղինակային և տեխնիկական հսկողության ծառայությունների վճարմանը:</w:t>
      </w:r>
    </w:p>
    <w:p w:rsidR="002530E0" w:rsidRPr="008D1803" w:rsidRDefault="00A7797F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>
        <w:rPr>
          <w:rFonts w:ascii="GHEA Grapalat" w:hAnsi="GHEA Grapalat" w:cs="Courier New"/>
          <w:lang w:val="af-ZA"/>
        </w:rPr>
        <w:t xml:space="preserve">  </w:t>
      </w:r>
      <w:r w:rsidR="002530E0" w:rsidRPr="008D1803">
        <w:rPr>
          <w:rFonts w:ascii="GHEA Grapalat" w:hAnsi="GHEA Grapalat" w:cs="Courier New"/>
          <w:lang w:val="af-ZA"/>
        </w:rPr>
        <w:t xml:space="preserve">5.  </w:t>
      </w:r>
      <w:r w:rsidR="002530E0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10 բաժնի  7 խմբի  1 դասի  51 ծրագրի </w:t>
      </w:r>
      <w:r w:rsidR="004A329D" w:rsidRPr="008D1803">
        <w:rPr>
          <w:rFonts w:ascii="GHEA Grapalat" w:hAnsi="GHEA Grapalat"/>
          <w:bCs/>
          <w:iCs/>
          <w:color w:val="000000" w:themeColor="text1"/>
          <w:lang w:val="af-ZA"/>
        </w:rPr>
        <w:t>«</w:t>
      </w:r>
      <w:r w:rsidR="002530E0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Սոցիալական </w:t>
      </w:r>
      <w:r w:rsidR="004A329D" w:rsidRPr="008D1803">
        <w:rPr>
          <w:rFonts w:ascii="GHEA Grapalat" w:hAnsi="GHEA Grapalat"/>
          <w:bCs/>
          <w:iCs/>
          <w:color w:val="000000" w:themeColor="text1"/>
          <w:lang w:val="af-ZA"/>
        </w:rPr>
        <w:t>հատուկ արտոնություններ» ծրագրի «Այլ նպաստներ բյուջեից» 4729 հոդվածի «5000.0» թիվը փոխարինել «3000.0» թվով:</w:t>
      </w:r>
    </w:p>
    <w:p w:rsidR="004A329D" w:rsidRPr="008D1803" w:rsidRDefault="00A7797F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>
        <w:rPr>
          <w:rFonts w:ascii="GHEA Grapalat" w:hAnsi="GHEA Grapalat" w:cs="Courier New"/>
          <w:lang w:val="af-ZA"/>
        </w:rPr>
        <w:t xml:space="preserve">  </w:t>
      </w:r>
      <w:r w:rsidR="004A329D" w:rsidRPr="008D1803">
        <w:rPr>
          <w:rFonts w:ascii="GHEA Grapalat" w:hAnsi="GHEA Grapalat" w:cs="Courier New"/>
          <w:lang w:val="af-ZA"/>
        </w:rPr>
        <w:t xml:space="preserve">6.  </w:t>
      </w:r>
      <w:r w:rsidR="004A329D" w:rsidRPr="008D1803">
        <w:rPr>
          <w:rFonts w:ascii="GHEA Grapalat" w:hAnsi="GHEA Grapalat"/>
          <w:bCs/>
          <w:iCs/>
          <w:color w:val="000000" w:themeColor="text1"/>
          <w:lang w:val="af-ZA"/>
        </w:rPr>
        <w:t>10 բաժնի  2 խմբի  1 դասի  51 «Ծերություն» ծրագրի «Գույքի և սարքավորումների վարձակալություն» 4216 հոդվածի «1000.0» թիվը փոխարինել «2000.0» թվով,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4A329D" w:rsidRPr="008D1803">
        <w:rPr>
          <w:rFonts w:ascii="GHEA Grapalat" w:hAnsi="GHEA Grapalat"/>
          <w:bCs/>
          <w:iCs/>
          <w:color w:val="000000" w:themeColor="text1"/>
          <w:lang w:val="af-ZA"/>
        </w:rPr>
        <w:t>որն ուղղվելու է Միկրոշրջան թաղամասում ծերերի ժամանցի համար նոր շենքի վարձակալությանը:</w:t>
      </w:r>
    </w:p>
    <w:p w:rsidR="0036051B" w:rsidRPr="008D1803" w:rsidRDefault="00A7797F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 </w:t>
      </w:r>
      <w:r w:rsidR="0036051B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7.  8 բաժնի  2 խմբի 4 դասի  51  «Այլ մշակույթայի կազմակերպություններ» ծրագրի </w:t>
      </w:r>
      <w:r w:rsidR="0036051B" w:rsidRPr="008D1803">
        <w:rPr>
          <w:rFonts w:ascii="GHEA Grapalat" w:hAnsi="GHEA Grapalat" w:cs="Courier New"/>
          <w:lang w:val="af-ZA"/>
        </w:rPr>
        <w:t xml:space="preserve">«Ընդհանուր բնույթի այլ ծառայություններ» 4239 հոդվածի </w:t>
      </w:r>
      <w:r>
        <w:rPr>
          <w:rFonts w:ascii="GHEA Grapalat" w:hAnsi="GHEA Grapalat" w:cs="Courier New"/>
          <w:lang w:val="af-ZA"/>
        </w:rPr>
        <w:t xml:space="preserve"> </w:t>
      </w:r>
      <w:r w:rsidR="0036051B" w:rsidRPr="008D1803">
        <w:rPr>
          <w:rFonts w:ascii="GHEA Grapalat" w:hAnsi="GHEA Grapalat" w:cs="Courier New"/>
          <w:lang w:val="af-ZA"/>
        </w:rPr>
        <w:t>«0» թիվը փոխարինել</w:t>
      </w:r>
      <w:r w:rsidR="002C1DFA" w:rsidRPr="008D1803">
        <w:rPr>
          <w:rFonts w:ascii="GHEA Grapalat" w:hAnsi="GHEA Grapalat" w:cs="Courier New"/>
          <w:lang w:val="af-ZA"/>
        </w:rPr>
        <w:t xml:space="preserve">   </w:t>
      </w:r>
      <w:r w:rsidR="0036051B" w:rsidRPr="008D1803">
        <w:rPr>
          <w:rFonts w:ascii="GHEA Grapalat" w:hAnsi="GHEA Grapalat" w:cs="Courier New"/>
          <w:lang w:val="af-ZA"/>
        </w:rPr>
        <w:t xml:space="preserve"> </w:t>
      </w:r>
      <w:r w:rsidR="002C1DFA" w:rsidRPr="008D1803">
        <w:rPr>
          <w:rFonts w:ascii="GHEA Grapalat" w:hAnsi="GHEA Grapalat" w:cs="Courier New"/>
          <w:lang w:val="af-ZA"/>
        </w:rPr>
        <w:t xml:space="preserve">      </w:t>
      </w:r>
      <w:r w:rsidR="0036051B" w:rsidRPr="008D1803">
        <w:rPr>
          <w:rFonts w:ascii="GHEA Grapalat" w:hAnsi="GHEA Grapalat" w:cs="Courier New"/>
          <w:lang w:val="af-ZA"/>
        </w:rPr>
        <w:t>«30 000.0» թվով,</w:t>
      </w:r>
      <w:r w:rsidR="007F1056" w:rsidRPr="008D1803">
        <w:rPr>
          <w:rFonts w:ascii="GHEA Grapalat" w:hAnsi="GHEA Grapalat" w:cs="Courier New"/>
          <w:lang w:val="hy-AM"/>
        </w:rPr>
        <w:t xml:space="preserve"> </w:t>
      </w:r>
      <w:r w:rsidR="002C1DFA" w:rsidRPr="008D1803">
        <w:rPr>
          <w:rFonts w:ascii="GHEA Grapalat" w:hAnsi="GHEA Grapalat" w:cs="Courier New"/>
          <w:lang w:val="af-ZA"/>
        </w:rPr>
        <w:t>որն ուղղվելու է համայքային բացօթյա միջոցառումների և համերգների կազմակերպմանը,</w:t>
      </w:r>
      <w:r w:rsidR="0036051B" w:rsidRPr="008D1803">
        <w:rPr>
          <w:rFonts w:ascii="GHEA Grapalat" w:hAnsi="GHEA Grapalat" w:cs="Courier New"/>
          <w:lang w:val="af-ZA"/>
        </w:rPr>
        <w:t xml:space="preserve"> «Գրասենյակային նյութեր և հագուստ» 4261 հոդվածի «0» թիվը փոխարինել «870.0» թվով,</w:t>
      </w:r>
      <w:r w:rsidR="007F1056" w:rsidRPr="008D1803">
        <w:rPr>
          <w:rFonts w:ascii="GHEA Grapalat" w:hAnsi="GHEA Grapalat" w:cs="Courier New"/>
          <w:lang w:val="hy-AM"/>
        </w:rPr>
        <w:t xml:space="preserve"> </w:t>
      </w:r>
      <w:r w:rsidR="0036051B" w:rsidRPr="008D1803">
        <w:rPr>
          <w:rFonts w:ascii="GHEA Grapalat" w:hAnsi="GHEA Grapalat" w:cs="Courier New"/>
          <w:lang w:val="af-ZA"/>
        </w:rPr>
        <w:t>«Կենցաղային և հանրային սննդի նյութեր» 4267 հոդվածի «0» թիվը փոխարինել «600.0» թվով</w:t>
      </w:r>
      <w:r w:rsidR="002C1DFA" w:rsidRPr="008D1803">
        <w:rPr>
          <w:rFonts w:ascii="GHEA Grapalat" w:hAnsi="GHEA Grapalat" w:cs="Courier New"/>
          <w:lang w:val="af-ZA"/>
        </w:rPr>
        <w:t xml:space="preserve">, ավելացումները ուղղվելու </w:t>
      </w:r>
      <w:r w:rsidR="00F736ED">
        <w:rPr>
          <w:rFonts w:ascii="GHEA Grapalat" w:hAnsi="GHEA Grapalat" w:cs="Courier New"/>
          <w:lang w:val="af-ZA"/>
        </w:rPr>
        <w:t>են</w:t>
      </w:r>
      <w:r w:rsidR="002C1DFA" w:rsidRPr="008D1803">
        <w:rPr>
          <w:rFonts w:ascii="GHEA Grapalat" w:hAnsi="GHEA Grapalat" w:cs="Courier New"/>
          <w:lang w:val="af-ZA"/>
        </w:rPr>
        <w:t xml:space="preserve"> Ջերմուկ քաղաքում անցկացվելիք  փետրվար ամսին համահայկական խաղերի մասնակցության համար անհրաժեշտ հագուստի և սննդի ձեռքբերմանը:</w:t>
      </w:r>
    </w:p>
    <w:p w:rsidR="00281F38" w:rsidRPr="008D1803" w:rsidRDefault="00A7797F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>
        <w:rPr>
          <w:rFonts w:ascii="GHEA Grapalat" w:hAnsi="GHEA Grapalat" w:cs="Courier New"/>
          <w:lang w:val="af-ZA"/>
        </w:rPr>
        <w:t xml:space="preserve">  </w:t>
      </w:r>
      <w:r w:rsidR="002C1DFA" w:rsidRPr="008D1803">
        <w:rPr>
          <w:rFonts w:ascii="GHEA Grapalat" w:hAnsi="GHEA Grapalat" w:cs="Courier New"/>
          <w:lang w:val="af-ZA"/>
        </w:rPr>
        <w:t xml:space="preserve">8. </w:t>
      </w:r>
      <w:r w:rsidR="002C1DFA" w:rsidRPr="008D1803">
        <w:rPr>
          <w:rFonts w:ascii="GHEA Grapalat" w:hAnsi="GHEA Grapalat"/>
          <w:bCs/>
          <w:iCs/>
          <w:color w:val="000000" w:themeColor="text1"/>
          <w:lang w:val="af-ZA"/>
        </w:rPr>
        <w:t>4 բաժնի  2 խմբի 1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2C1DFA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դասի  51 «Գյուղատնտեսություն» ծրագրի </w:t>
      </w:r>
      <w:r w:rsidR="002C1DFA" w:rsidRPr="008D1803">
        <w:rPr>
          <w:rFonts w:ascii="GHEA Grapalat" w:hAnsi="GHEA Grapalat" w:cs="Courier New"/>
          <w:lang w:val="af-ZA"/>
        </w:rPr>
        <w:t>«Ընդհանուր բնույթի այլ ծառայություններ» 4239 հոդվածի «0» թիվը փոխարինել «1 200.0» թվով, որն ուղղվելու է համայնքում ծառերի գարնանային և աշնանային էտման համար տրանսպորտային ծառայության ձեռքբերմանը,</w:t>
      </w:r>
      <w:r w:rsidR="007F1056" w:rsidRPr="008D1803">
        <w:rPr>
          <w:rFonts w:ascii="GHEA Grapalat" w:hAnsi="GHEA Grapalat" w:cs="Courier New"/>
          <w:lang w:val="hy-AM"/>
        </w:rPr>
        <w:t xml:space="preserve"> </w:t>
      </w:r>
      <w:r w:rsidR="002C1DFA" w:rsidRPr="008D1803">
        <w:rPr>
          <w:rFonts w:ascii="GHEA Grapalat" w:hAnsi="GHEA Grapalat" w:cs="Courier New"/>
          <w:lang w:val="af-ZA"/>
        </w:rPr>
        <w:t>«Աճեցվող ակտիվներ»</w:t>
      </w:r>
      <w:r w:rsidR="007F1056" w:rsidRPr="008D1803">
        <w:rPr>
          <w:rFonts w:ascii="GHEA Grapalat" w:hAnsi="GHEA Grapalat" w:cs="Courier New"/>
          <w:lang w:val="hy-AM"/>
        </w:rPr>
        <w:t xml:space="preserve"> </w:t>
      </w:r>
      <w:r w:rsidR="002C1DFA" w:rsidRPr="008D1803">
        <w:rPr>
          <w:rFonts w:ascii="GHEA Grapalat" w:hAnsi="GHEA Grapalat" w:cs="Courier New"/>
          <w:lang w:val="af-ZA"/>
        </w:rPr>
        <w:t xml:space="preserve">5131 հոդվածի «5000.0» </w:t>
      </w:r>
      <w:r w:rsidR="004F5CFB" w:rsidRPr="008D1803">
        <w:rPr>
          <w:rFonts w:ascii="GHEA Grapalat" w:hAnsi="GHEA Grapalat" w:cs="Courier New"/>
          <w:lang w:val="af-ZA"/>
        </w:rPr>
        <w:t>թիվը փոխարինել «30 000.0» թվով:</w:t>
      </w:r>
    </w:p>
    <w:p w:rsidR="004F5CFB" w:rsidRPr="008D1803" w:rsidRDefault="00A7797F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>
        <w:rPr>
          <w:rFonts w:ascii="GHEA Grapalat" w:hAnsi="GHEA Grapalat" w:cs="Courier New"/>
          <w:lang w:val="af-ZA"/>
        </w:rPr>
        <w:t xml:space="preserve">  </w:t>
      </w:r>
      <w:r w:rsidR="004F5CFB" w:rsidRPr="008D1803">
        <w:rPr>
          <w:rFonts w:ascii="GHEA Grapalat" w:hAnsi="GHEA Grapalat" w:cs="Courier New"/>
          <w:lang w:val="af-ZA"/>
        </w:rPr>
        <w:t xml:space="preserve">9.  </w:t>
      </w:r>
      <w:r w:rsidR="004F5CFB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6 բաժնի  6 խմբի 1դասի  51 «Բնակարանային ծառայություն և կոմունալ տնտեսություն» ծրագրի </w:t>
      </w:r>
      <w:r w:rsidR="004F5CFB" w:rsidRPr="008D1803">
        <w:rPr>
          <w:rFonts w:ascii="GHEA Grapalat" w:hAnsi="GHEA Grapalat" w:cs="Courier New"/>
          <w:lang w:val="af-ZA"/>
        </w:rPr>
        <w:t>«</w:t>
      </w:r>
      <w:r w:rsidR="004F5CFB" w:rsidRPr="008D1803">
        <w:rPr>
          <w:rFonts w:ascii="GHEA Grapalat" w:hAnsi="GHEA Grapalat"/>
          <w:bCs/>
          <w:iCs/>
          <w:lang w:val="af-ZA"/>
        </w:rPr>
        <w:t xml:space="preserve">Շենքերի և </w:t>
      </w:r>
      <w:proofErr w:type="spellStart"/>
      <w:r w:rsidR="004F5CFB" w:rsidRPr="008D1803">
        <w:rPr>
          <w:rFonts w:ascii="GHEA Grapalat" w:hAnsi="GHEA Grapalat"/>
          <w:bCs/>
          <w:iCs/>
        </w:rPr>
        <w:t>շինությունների</w:t>
      </w:r>
      <w:proofErr w:type="spellEnd"/>
      <w:r w:rsidR="004F5CFB" w:rsidRPr="008D1803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4F5CFB" w:rsidRPr="008D1803">
        <w:rPr>
          <w:rFonts w:ascii="GHEA Grapalat" w:hAnsi="GHEA Grapalat"/>
          <w:bCs/>
          <w:iCs/>
        </w:rPr>
        <w:t>կապիտալ</w:t>
      </w:r>
      <w:proofErr w:type="spellEnd"/>
      <w:r w:rsidR="004F5CFB" w:rsidRPr="008D1803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4F5CFB" w:rsidRPr="008D1803">
        <w:rPr>
          <w:rFonts w:ascii="GHEA Grapalat" w:hAnsi="GHEA Grapalat"/>
          <w:bCs/>
          <w:iCs/>
        </w:rPr>
        <w:t>վերանորոգում</w:t>
      </w:r>
      <w:proofErr w:type="spellEnd"/>
      <w:r w:rsidR="004F5CFB" w:rsidRPr="008D1803">
        <w:rPr>
          <w:rFonts w:ascii="GHEA Grapalat" w:hAnsi="GHEA Grapalat" w:cs="Courier New"/>
          <w:lang w:val="af-ZA"/>
        </w:rPr>
        <w:t xml:space="preserve"> » 5113 հոդվածում   «0»  թիվը  փոխարինել «1 750.0» թվով, «Հրազդան վերելակ» ՍՊԸ-ին պարտքը վճարելու համար:</w:t>
      </w:r>
    </w:p>
    <w:p w:rsidR="004F5CFB" w:rsidRPr="008D1803" w:rsidRDefault="00A7797F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>
        <w:rPr>
          <w:rFonts w:ascii="GHEA Grapalat" w:hAnsi="GHEA Grapalat" w:cs="Courier New"/>
          <w:lang w:val="af-ZA"/>
        </w:rPr>
        <w:t xml:space="preserve">  </w:t>
      </w:r>
      <w:r w:rsidR="004F5CFB" w:rsidRPr="008D1803">
        <w:rPr>
          <w:rFonts w:ascii="GHEA Grapalat" w:hAnsi="GHEA Grapalat" w:cs="Courier New"/>
          <w:lang w:val="af-ZA"/>
        </w:rPr>
        <w:t xml:space="preserve">10. </w:t>
      </w:r>
      <w:r w:rsidR="004F5CFB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4 բաժնի  5 խմբի 1դասի 51 «Ճանապարհային տնտեսություն» ծրագրի </w:t>
      </w:r>
      <w:r w:rsidR="004F5CFB" w:rsidRPr="008D1803">
        <w:rPr>
          <w:rFonts w:ascii="GHEA Grapalat" w:hAnsi="GHEA Grapalat" w:cs="Courier New"/>
          <w:lang w:val="af-ZA"/>
        </w:rPr>
        <w:t>«</w:t>
      </w:r>
      <w:r w:rsidR="004F5CFB" w:rsidRPr="008D1803">
        <w:rPr>
          <w:rFonts w:ascii="GHEA Grapalat" w:hAnsi="GHEA Grapalat"/>
          <w:bCs/>
          <w:iCs/>
          <w:lang w:val="af-ZA"/>
        </w:rPr>
        <w:t xml:space="preserve">Շենքերի և </w:t>
      </w:r>
      <w:proofErr w:type="spellStart"/>
      <w:r w:rsidR="004F5CFB" w:rsidRPr="008D1803">
        <w:rPr>
          <w:rFonts w:ascii="GHEA Grapalat" w:hAnsi="GHEA Grapalat"/>
          <w:bCs/>
          <w:iCs/>
        </w:rPr>
        <w:t>շինությունների</w:t>
      </w:r>
      <w:proofErr w:type="spellEnd"/>
      <w:r w:rsidR="004F5CFB" w:rsidRPr="008D1803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4F5CFB" w:rsidRPr="008D1803">
        <w:rPr>
          <w:rFonts w:ascii="GHEA Grapalat" w:hAnsi="GHEA Grapalat"/>
          <w:bCs/>
          <w:iCs/>
        </w:rPr>
        <w:t>կապիտալ</w:t>
      </w:r>
      <w:proofErr w:type="spellEnd"/>
      <w:r w:rsidR="004F5CFB" w:rsidRPr="008D1803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4F5CFB" w:rsidRPr="008D1803">
        <w:rPr>
          <w:rFonts w:ascii="GHEA Grapalat" w:hAnsi="GHEA Grapalat"/>
          <w:bCs/>
          <w:iCs/>
        </w:rPr>
        <w:t>վերանորոգում</w:t>
      </w:r>
      <w:proofErr w:type="spellEnd"/>
      <w:r w:rsidR="004F5CFB" w:rsidRPr="008D1803">
        <w:rPr>
          <w:rFonts w:ascii="GHEA Grapalat" w:hAnsi="GHEA Grapalat" w:cs="Courier New"/>
          <w:lang w:val="af-ZA"/>
        </w:rPr>
        <w:t>» 5113 հոդվածում   «547 200.0»  թիվը  փոխարինել</w:t>
      </w:r>
      <w:r w:rsidR="009E105C">
        <w:rPr>
          <w:rFonts w:ascii="GHEA Grapalat" w:hAnsi="GHEA Grapalat" w:cs="Courier New"/>
          <w:lang w:val="af-ZA"/>
        </w:rPr>
        <w:t xml:space="preserve"> «688 431.481</w:t>
      </w:r>
      <w:r w:rsidR="004F5CFB" w:rsidRPr="008D1803">
        <w:rPr>
          <w:rFonts w:ascii="GHEA Grapalat" w:hAnsi="GHEA Grapalat" w:cs="Courier New"/>
          <w:lang w:val="af-ZA"/>
        </w:rPr>
        <w:t>» թվով</w:t>
      </w:r>
      <w:r w:rsidR="004F5CFB" w:rsidRPr="008D1803">
        <w:rPr>
          <w:rFonts w:ascii="GHEA Grapalat" w:hAnsi="GHEA Grapalat"/>
          <w:bCs/>
          <w:iCs/>
          <w:color w:val="000000" w:themeColor="text1"/>
          <w:lang w:val="af-ZA"/>
        </w:rPr>
        <w:t>,</w:t>
      </w:r>
      <w:r w:rsidR="009E105C">
        <w:rPr>
          <w:rFonts w:ascii="GHEA Grapalat" w:hAnsi="GHEA Grapalat"/>
          <w:bCs/>
          <w:iCs/>
          <w:color w:val="000000" w:themeColor="text1"/>
          <w:lang w:val="af-ZA"/>
        </w:rPr>
        <w:t>ավելացումը կազմում է 141 231.481 հազար դրամ,</w:t>
      </w:r>
      <w:r w:rsidR="007F1056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4F5CFB" w:rsidRPr="008D1803">
        <w:rPr>
          <w:rFonts w:ascii="GHEA Grapalat" w:hAnsi="GHEA Grapalat"/>
          <w:bCs/>
          <w:iCs/>
          <w:color w:val="000000" w:themeColor="text1"/>
          <w:lang w:val="af-ZA"/>
        </w:rPr>
        <w:t>որն ուղղվելու է ներհամայնքային ճանապարհների հիմնանորոգմանը:</w:t>
      </w:r>
    </w:p>
    <w:p w:rsidR="004F5CFB" w:rsidRPr="008D1803" w:rsidRDefault="00A7797F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>
        <w:rPr>
          <w:rFonts w:ascii="GHEA Grapalat" w:hAnsi="GHEA Grapalat" w:cs="Courier New"/>
          <w:lang w:val="af-ZA"/>
        </w:rPr>
        <w:t xml:space="preserve">  </w:t>
      </w:r>
      <w:r w:rsidR="004F5CFB" w:rsidRPr="008D1803">
        <w:rPr>
          <w:rFonts w:ascii="GHEA Grapalat" w:hAnsi="GHEA Grapalat" w:cs="Courier New"/>
          <w:lang w:val="af-ZA"/>
        </w:rPr>
        <w:t>11.</w:t>
      </w:r>
      <w:r w:rsidR="004F5CFB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6 բաժնի  3 խմբի 1դասի 51 «Ջրամատակարարում» ծրագրի </w:t>
      </w:r>
      <w:r w:rsidR="004F5CFB" w:rsidRPr="008D1803">
        <w:rPr>
          <w:rFonts w:ascii="GHEA Grapalat" w:hAnsi="GHEA Grapalat" w:cs="Courier New"/>
          <w:lang w:val="af-ZA"/>
        </w:rPr>
        <w:t>«</w:t>
      </w:r>
      <w:r w:rsidR="004F5CFB" w:rsidRPr="008D1803">
        <w:rPr>
          <w:rFonts w:ascii="GHEA Grapalat" w:hAnsi="GHEA Grapalat"/>
          <w:bCs/>
          <w:iCs/>
          <w:lang w:val="af-ZA"/>
        </w:rPr>
        <w:t xml:space="preserve">Շենքերի և </w:t>
      </w:r>
      <w:proofErr w:type="spellStart"/>
      <w:r w:rsidR="004F5CFB" w:rsidRPr="008D1803">
        <w:rPr>
          <w:rFonts w:ascii="GHEA Grapalat" w:hAnsi="GHEA Grapalat"/>
          <w:bCs/>
          <w:iCs/>
        </w:rPr>
        <w:t>շինությունների</w:t>
      </w:r>
      <w:proofErr w:type="spellEnd"/>
      <w:r w:rsidR="004F5CFB" w:rsidRPr="008D1803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4F5CFB" w:rsidRPr="008D1803">
        <w:rPr>
          <w:rFonts w:ascii="GHEA Grapalat" w:hAnsi="GHEA Grapalat"/>
          <w:bCs/>
          <w:iCs/>
        </w:rPr>
        <w:t>կապիտալ</w:t>
      </w:r>
      <w:proofErr w:type="spellEnd"/>
      <w:r w:rsidR="004F5CFB" w:rsidRPr="008D1803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4F5CFB" w:rsidRPr="008D1803">
        <w:rPr>
          <w:rFonts w:ascii="GHEA Grapalat" w:hAnsi="GHEA Grapalat"/>
          <w:bCs/>
          <w:iCs/>
        </w:rPr>
        <w:t>վերանորոգում</w:t>
      </w:r>
      <w:proofErr w:type="spellEnd"/>
      <w:r w:rsidR="004F5CFB" w:rsidRPr="008D1803">
        <w:rPr>
          <w:rFonts w:ascii="GHEA Grapalat" w:hAnsi="GHEA Grapalat" w:cs="Courier New"/>
          <w:lang w:val="af-ZA"/>
        </w:rPr>
        <w:t>» 5113 հոդվածում   «0»  թիվը  փոխարինել «25 331.710» թվով</w:t>
      </w:r>
      <w:r w:rsidR="004F5CFB" w:rsidRPr="008D1803">
        <w:rPr>
          <w:rFonts w:ascii="GHEA Grapalat" w:hAnsi="GHEA Grapalat"/>
          <w:bCs/>
          <w:iCs/>
          <w:color w:val="000000" w:themeColor="text1"/>
          <w:lang w:val="af-ZA"/>
        </w:rPr>
        <w:t>,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4F5CFB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որն ուղղվելու է Լեռնանիստ գյուղի ջրամատակարարման համակարգի կառուցման գծով </w:t>
      </w:r>
      <w:r w:rsidR="00BB3C3F" w:rsidRPr="008D1803">
        <w:rPr>
          <w:rFonts w:ascii="GHEA Grapalat" w:hAnsi="GHEA Grapalat"/>
          <w:bCs/>
          <w:iCs/>
          <w:color w:val="000000" w:themeColor="text1"/>
          <w:lang w:val="af-ZA"/>
        </w:rPr>
        <w:t>ծախսերին:</w:t>
      </w:r>
    </w:p>
    <w:p w:rsidR="00BB3C3F" w:rsidRPr="008D1803" w:rsidRDefault="00A7797F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>
        <w:rPr>
          <w:rFonts w:ascii="GHEA Grapalat" w:hAnsi="GHEA Grapalat"/>
          <w:bCs/>
          <w:iCs/>
          <w:color w:val="000000" w:themeColor="text1"/>
          <w:lang w:val="af-ZA"/>
        </w:rPr>
        <w:lastRenderedPageBreak/>
        <w:t xml:space="preserve">  </w:t>
      </w:r>
      <w:r w:rsidR="00BB3C3F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12.  1 բաժնի  6 խմբի 1դասի 51 «Ընդհանուր բնույթի հանրային ծառայություններ» ծրագիր  </w:t>
      </w:r>
      <w:r w:rsidR="00BB3C3F" w:rsidRPr="008D1803">
        <w:rPr>
          <w:rFonts w:ascii="GHEA Grapalat" w:hAnsi="GHEA Grapalat" w:cs="Courier New"/>
          <w:lang w:val="af-ZA"/>
        </w:rPr>
        <w:t>«Նախագծահետազոտական ծախսեր» 5134 հոդվածի «0» թիվը փոխարինել                         «2 200.0»</w:t>
      </w:r>
      <w:r w:rsidR="007F1056" w:rsidRPr="008D1803">
        <w:rPr>
          <w:rFonts w:ascii="GHEA Grapalat" w:hAnsi="GHEA Grapalat" w:cs="Courier New"/>
          <w:lang w:val="hy-AM"/>
        </w:rPr>
        <w:t xml:space="preserve"> թվով</w:t>
      </w:r>
      <w:r w:rsidR="00BB3C3F" w:rsidRPr="008D1803">
        <w:rPr>
          <w:rFonts w:ascii="GHEA Grapalat" w:hAnsi="GHEA Grapalat" w:cs="Courier New"/>
          <w:lang w:val="af-ZA"/>
        </w:rPr>
        <w:t>:</w:t>
      </w:r>
    </w:p>
    <w:p w:rsidR="00BB3C3F" w:rsidRPr="008D1803" w:rsidRDefault="00A7797F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>
        <w:rPr>
          <w:rFonts w:ascii="GHEA Grapalat" w:hAnsi="GHEA Grapalat" w:cs="Courier New"/>
          <w:lang w:val="af-ZA"/>
        </w:rPr>
        <w:t xml:space="preserve">  </w:t>
      </w:r>
      <w:r w:rsidR="00BB3C3F" w:rsidRPr="008D1803">
        <w:rPr>
          <w:rFonts w:ascii="GHEA Grapalat" w:hAnsi="GHEA Grapalat" w:cs="Courier New"/>
          <w:lang w:val="af-ZA"/>
        </w:rPr>
        <w:t xml:space="preserve">13. </w:t>
      </w:r>
      <w:r w:rsidR="00BB3C3F" w:rsidRPr="008D1803">
        <w:rPr>
          <w:rFonts w:ascii="GHEA Grapalat" w:hAnsi="GHEA Grapalat"/>
          <w:bCs/>
          <w:iCs/>
          <w:color w:val="000000" w:themeColor="text1"/>
          <w:lang w:val="af-ZA"/>
        </w:rPr>
        <w:t>5 բաժնի  1 խմբի 1դասի 51 «Աղբահանում» ծրագիր «Տրանսպորտային սարքավորումներ» 5121 հոդվածում «3000.0» թիվը փոխարինել «48 000.0» թվով:</w:t>
      </w:r>
    </w:p>
    <w:p w:rsidR="009C1CEC" w:rsidRDefault="00A7797F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>
        <w:rPr>
          <w:rFonts w:ascii="GHEA Grapalat" w:hAnsi="GHEA Grapalat" w:cs="Courier New"/>
          <w:lang w:val="af-ZA"/>
        </w:rPr>
        <w:t xml:space="preserve"> </w:t>
      </w:r>
      <w:r w:rsidR="00244F60">
        <w:rPr>
          <w:rFonts w:ascii="GHEA Grapalat" w:hAnsi="GHEA Grapalat" w:cs="Courier New"/>
          <w:lang w:val="af-ZA"/>
        </w:rPr>
        <w:t xml:space="preserve"> </w:t>
      </w:r>
      <w:r w:rsidR="00BB3C3F" w:rsidRPr="008D1803">
        <w:rPr>
          <w:rFonts w:ascii="GHEA Grapalat" w:hAnsi="GHEA Grapalat" w:cs="Courier New"/>
          <w:lang w:val="af-ZA"/>
        </w:rPr>
        <w:t>14.</w:t>
      </w:r>
      <w:r w:rsidR="009C1CEC" w:rsidRPr="008D1803">
        <w:rPr>
          <w:rFonts w:ascii="GHEA Grapalat" w:hAnsi="GHEA Grapalat" w:cs="Courier New"/>
          <w:lang w:val="af-ZA"/>
        </w:rPr>
        <w:t xml:space="preserve"> </w:t>
      </w:r>
      <w:r w:rsidR="00BB3C3F" w:rsidRPr="008D1803">
        <w:rPr>
          <w:rFonts w:ascii="GHEA Grapalat" w:hAnsi="GHEA Grapalat"/>
          <w:bCs/>
          <w:iCs/>
          <w:color w:val="000000" w:themeColor="text1"/>
          <w:lang w:val="af-ZA"/>
        </w:rPr>
        <w:t>1 բաժնի  1 խմբի 1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B3C3F" w:rsidRPr="008D1803">
        <w:rPr>
          <w:rFonts w:ascii="GHEA Grapalat" w:hAnsi="GHEA Grapalat"/>
          <w:bCs/>
          <w:iCs/>
          <w:color w:val="000000" w:themeColor="text1"/>
          <w:lang w:val="af-ZA"/>
        </w:rPr>
        <w:t>դասի 51 «Օրենսդիր և գործադիր մարմիններ,</w:t>
      </w:r>
      <w:r w:rsidR="009C1CEC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B3C3F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պետական կառավարում» ծրագրի  «Համաֆինանսավորմամբ իրականացվող ծրագրեր և </w:t>
      </w:r>
      <w:r w:rsidR="009C1CEC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/կամ/ </w:t>
      </w:r>
      <w:r w:rsidR="00BB3C3F" w:rsidRPr="008D1803">
        <w:rPr>
          <w:rFonts w:ascii="GHEA Grapalat" w:hAnsi="GHEA Grapalat"/>
          <w:bCs/>
          <w:iCs/>
          <w:color w:val="000000" w:themeColor="text1"/>
          <w:lang w:val="af-ZA"/>
        </w:rPr>
        <w:t>կապիտալ ակտիվի ձեռքբերում</w:t>
      </w:r>
      <w:r w:rsidR="009C1CEC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» 5511 հոդնվածում </w:t>
      </w:r>
      <w:r w:rsidR="009C1CEC" w:rsidRPr="008D1803">
        <w:rPr>
          <w:rFonts w:ascii="GHEA Grapalat" w:hAnsi="GHEA Grapalat" w:cs="Courier New"/>
          <w:lang w:val="af-ZA"/>
        </w:rPr>
        <w:t>«0» թիվը փոխարինել «700.0» թվով, որն ուղղվելու է համայնքի ղեկավարին կից կանանց և երիտասարդների խորհրդակցական մարմնին  ՄԱԿ-ի կողմից դրամաշնորհային ծրագրով 20 տոկոսի չափով տրամադրվող համաֆինանսավորմանը:</w:t>
      </w:r>
    </w:p>
    <w:p w:rsidR="00CE6CA6" w:rsidRPr="008D1803" w:rsidRDefault="00CE6CA6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>
        <w:rPr>
          <w:rFonts w:ascii="GHEA Grapalat" w:hAnsi="GHEA Grapalat" w:cs="Courier New"/>
          <w:lang w:val="af-ZA"/>
        </w:rPr>
        <w:t xml:space="preserve">15. </w:t>
      </w:r>
      <w:r w:rsidRPr="008D1803">
        <w:rPr>
          <w:rFonts w:ascii="GHEA Grapalat" w:hAnsi="GHEA Grapalat"/>
          <w:bCs/>
          <w:iCs/>
          <w:color w:val="000000" w:themeColor="text1"/>
          <w:lang w:val="af-ZA"/>
        </w:rPr>
        <w:t>1 բաժնի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 3</w:t>
      </w:r>
      <w:r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խմբի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3 </w:t>
      </w:r>
      <w:r w:rsidRPr="008D1803">
        <w:rPr>
          <w:rFonts w:ascii="GHEA Grapalat" w:hAnsi="GHEA Grapalat"/>
          <w:bCs/>
          <w:iCs/>
          <w:color w:val="000000" w:themeColor="text1"/>
          <w:lang w:val="af-ZA"/>
        </w:rPr>
        <w:t>դասի 51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«Ընդհանուր բնույթի այլ ծառայություններ» ծրագրի </w:t>
      </w:r>
      <w:r w:rsidR="00A205E6">
        <w:rPr>
          <w:rFonts w:ascii="GHEA Grapalat" w:hAnsi="GHEA Grapalat"/>
          <w:bCs/>
          <w:iCs/>
          <w:color w:val="000000" w:themeColor="text1"/>
          <w:lang w:val="af-ZA"/>
        </w:rPr>
        <w:t xml:space="preserve">«Տեղեկատվական ծառայություններ» 4232 հոդվածի </w:t>
      </w:r>
      <w:r w:rsidR="00E7551D">
        <w:rPr>
          <w:rFonts w:ascii="GHEA Grapalat" w:hAnsi="GHEA Grapalat"/>
          <w:bCs/>
          <w:iCs/>
          <w:color w:val="000000" w:themeColor="text1"/>
          <w:lang w:val="af-ZA"/>
        </w:rPr>
        <w:t xml:space="preserve">«8000.0» թիվը փոխարինել           «10 000.0» թվով,ավելացված 2000.0 հազար դրամ գումարը առաջացել է «Վի Իքս Սոֆթ» ՍՊԸ-ի հետ կնքված պայմանագրի գնի ավելացումից: </w:t>
      </w:r>
    </w:p>
    <w:p w:rsidR="00912AB8" w:rsidRPr="00244F60" w:rsidRDefault="00EC617A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firstLine="11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 w:rsidRPr="008D1803">
        <w:rPr>
          <w:rFonts w:ascii="GHEA Grapalat" w:hAnsi="GHEA Grapalat"/>
          <w:bCs/>
          <w:iCs/>
          <w:color w:val="000000" w:themeColor="text1"/>
          <w:lang w:val="af-ZA"/>
        </w:rPr>
        <w:t>Հրազդան համայնքի</w:t>
      </w:r>
      <w:r w:rsidR="009C1CEC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2025</w:t>
      </w:r>
      <w:r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թվականի բյուջեն </w:t>
      </w:r>
      <w:r w:rsidR="00C25B40" w:rsidRPr="008D1803">
        <w:rPr>
          <w:rFonts w:ascii="GHEA Grapalat" w:hAnsi="GHEA Grapalat"/>
          <w:bCs/>
          <w:iCs/>
          <w:color w:val="000000" w:themeColor="text1"/>
          <w:lang w:val="af-ZA"/>
        </w:rPr>
        <w:t>՝</w:t>
      </w:r>
      <w:r w:rsidR="00D514E6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D514E6" w:rsidRPr="008D1803">
        <w:rPr>
          <w:rFonts w:ascii="GHEA Grapalat" w:hAnsi="GHEA Grapalat"/>
          <w:color w:val="000000" w:themeColor="text1"/>
          <w:lang w:val="en-US"/>
        </w:rPr>
        <w:t>ՀԱՅԱՍՏԱՆԻ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  <w:lang w:val="en-US"/>
        </w:rPr>
        <w:t>ՀԱՆՐԱՊԵՏՈՒԹՅԱՆ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  <w:lang w:val="en-US"/>
        </w:rPr>
        <w:t>ԿՈՏԱՅՔԻ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  <w:lang w:val="en-US"/>
        </w:rPr>
        <w:t>ՄԱՐԶԻ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</w:rPr>
        <w:t>ՀՐԱԶԴԱՆ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</w:rPr>
        <w:t>ՀԱՄԱՅՆՔԻ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  <w:lang w:val="en-US"/>
        </w:rPr>
        <w:t>ԱՎԱԳԱՆՈՒ</w:t>
      </w:r>
      <w:r w:rsidR="00046B60" w:rsidRPr="008D1803">
        <w:rPr>
          <w:rFonts w:ascii="GHEA Grapalat" w:hAnsi="GHEA Grapalat"/>
          <w:color w:val="000000" w:themeColor="text1"/>
          <w:lang w:val="af-ZA"/>
        </w:rPr>
        <w:t xml:space="preserve"> 2024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</w:rPr>
        <w:t>ԹՎԱԿԱՆԻ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  <w:lang w:val="en-US"/>
        </w:rPr>
        <w:t>ԴԵԿՏԵՄԲԵՐԻ</w:t>
      </w:r>
      <w:r w:rsidR="00046B60" w:rsidRPr="008D1803">
        <w:rPr>
          <w:rFonts w:ascii="GHEA Grapalat" w:hAnsi="GHEA Grapalat"/>
          <w:color w:val="000000" w:themeColor="text1"/>
          <w:lang w:val="af-ZA"/>
        </w:rPr>
        <w:t xml:space="preserve"> 10</w:t>
      </w:r>
      <w:r w:rsidR="00D514E6" w:rsidRPr="008D1803">
        <w:rPr>
          <w:rFonts w:ascii="GHEA Grapalat" w:hAnsi="GHEA Grapalat"/>
          <w:color w:val="000000" w:themeColor="text1"/>
          <w:lang w:val="af-ZA"/>
        </w:rPr>
        <w:t>-ի</w:t>
      </w:r>
      <w:r w:rsidR="00046B60" w:rsidRPr="008D1803">
        <w:rPr>
          <w:rFonts w:ascii="GHEA Grapalat" w:hAnsi="GHEA Grapalat"/>
          <w:color w:val="000000" w:themeColor="text1"/>
          <w:lang w:val="af-ZA"/>
        </w:rPr>
        <w:t xml:space="preserve"> 220</w:t>
      </w:r>
      <w:r w:rsidR="00D514E6" w:rsidRPr="008D1803">
        <w:rPr>
          <w:rFonts w:ascii="GHEA Grapalat" w:hAnsi="GHEA Grapalat"/>
          <w:color w:val="000000" w:themeColor="text1"/>
          <w:lang w:val="af-ZA"/>
        </w:rPr>
        <w:t>-</w:t>
      </w:r>
      <w:r w:rsidR="00D514E6" w:rsidRPr="008D1803">
        <w:rPr>
          <w:rFonts w:ascii="GHEA Grapalat" w:hAnsi="GHEA Grapalat"/>
          <w:color w:val="000000" w:themeColor="text1"/>
          <w:lang w:val="en-US"/>
        </w:rPr>
        <w:t>Ն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  <w:lang w:val="en-US"/>
        </w:rPr>
        <w:t>ՈՐՈՇՄԱՆ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  <w:lang w:val="en-US"/>
        </w:rPr>
        <w:t>ՄԵՋ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  <w:lang w:val="en-US"/>
        </w:rPr>
        <w:t>ՓՈՓՈԽՈՒԹՅՈՒՆ</w:t>
      </w:r>
      <w:r w:rsidR="0099664D" w:rsidRPr="008D1803">
        <w:rPr>
          <w:rFonts w:ascii="GHEA Grapalat" w:hAnsi="GHEA Grapalat"/>
          <w:color w:val="000000" w:themeColor="text1"/>
          <w:lang w:val="en-US"/>
        </w:rPr>
        <w:t>ՆԵՐ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 </w:t>
      </w:r>
      <w:r w:rsidR="00D514E6" w:rsidRPr="008D1803">
        <w:rPr>
          <w:rFonts w:ascii="GHEA Grapalat" w:hAnsi="GHEA Grapalat"/>
          <w:color w:val="000000" w:themeColor="text1"/>
          <w:lang w:val="en-US"/>
        </w:rPr>
        <w:t>ԿԱՏԱՐԵԼՈՒ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 </w:t>
      </w:r>
      <w:r w:rsidR="00D514E6" w:rsidRPr="008D1803">
        <w:rPr>
          <w:rFonts w:ascii="GHEA Grapalat" w:hAnsi="GHEA Grapalat"/>
          <w:color w:val="000000" w:themeColor="text1"/>
          <w:lang w:val="en-US"/>
        </w:rPr>
        <w:t>ՄԱՍԻՆ</w:t>
      </w:r>
      <w:r w:rsidR="00D514E6" w:rsidRPr="008D1803">
        <w:rPr>
          <w:rFonts w:ascii="GHEA Grapalat" w:hAnsi="GHEA Grapalat"/>
          <w:color w:val="000000" w:themeColor="text1"/>
          <w:lang w:val="af-ZA"/>
        </w:rPr>
        <w:t xml:space="preserve">» նախագծի հաստատումից հետո </w:t>
      </w:r>
      <w:r w:rsidR="00D514E6" w:rsidRPr="008D180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C25B40" w:rsidRPr="008D1803">
        <w:rPr>
          <w:rFonts w:ascii="GHEA Grapalat" w:hAnsi="GHEA Grapalat"/>
          <w:bCs/>
          <w:iCs/>
          <w:color w:val="000000" w:themeColor="text1"/>
          <w:lang w:val="hy-AM"/>
        </w:rPr>
        <w:t xml:space="preserve">կազմում </w:t>
      </w:r>
      <w:r w:rsidR="00C25B40" w:rsidRPr="00244F60">
        <w:rPr>
          <w:rFonts w:ascii="GHEA Grapalat" w:hAnsi="GHEA Grapalat"/>
          <w:bCs/>
          <w:iCs/>
          <w:color w:val="000000" w:themeColor="text1"/>
          <w:lang w:val="hy-AM"/>
        </w:rPr>
        <w:t xml:space="preserve">է </w:t>
      </w:r>
      <w:r w:rsidR="009C1CEC" w:rsidRPr="00244F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CE6CA6">
        <w:rPr>
          <w:rFonts w:ascii="GHEA Grapalat" w:hAnsi="GHEA Grapalat"/>
          <w:bCs/>
          <w:iCs/>
          <w:color w:val="000000" w:themeColor="text1"/>
          <w:lang w:val="af-ZA"/>
        </w:rPr>
        <w:t>4 446</w:t>
      </w:r>
      <w:r w:rsidR="00244F60" w:rsidRPr="00244F60">
        <w:rPr>
          <w:rFonts w:ascii="GHEA Grapalat" w:hAnsi="GHEA Grapalat"/>
          <w:bCs/>
          <w:iCs/>
          <w:color w:val="000000" w:themeColor="text1"/>
          <w:lang w:val="af-ZA"/>
        </w:rPr>
        <w:t xml:space="preserve"> 316.851 հազար</w:t>
      </w:r>
      <w:r w:rsidR="00AC3AF7" w:rsidRPr="00244F60">
        <w:rPr>
          <w:rFonts w:ascii="GHEA Grapalat" w:hAnsi="GHEA Grapalat"/>
          <w:bCs/>
          <w:iCs/>
          <w:color w:val="000000" w:themeColor="text1"/>
          <w:lang w:val="af-ZA"/>
        </w:rPr>
        <w:t xml:space="preserve">  </w:t>
      </w:r>
      <w:r w:rsidR="009C1CEC" w:rsidRPr="00244F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C25B40" w:rsidRPr="00244F60">
        <w:rPr>
          <w:rFonts w:ascii="GHEA Grapalat" w:hAnsi="GHEA Grapalat"/>
          <w:bCs/>
          <w:iCs/>
          <w:color w:val="000000" w:themeColor="text1"/>
          <w:lang w:val="hy-AM"/>
        </w:rPr>
        <w:t>դրամ։</w:t>
      </w:r>
    </w:p>
    <w:p w:rsidR="00D514E6" w:rsidRPr="00244F60" w:rsidRDefault="00D514E6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FF0000"/>
          <w:lang w:val="af-ZA"/>
        </w:rPr>
      </w:pPr>
    </w:p>
    <w:p w:rsidR="00A7797F" w:rsidRPr="00244F60" w:rsidRDefault="00A7797F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FF0000"/>
          <w:lang w:val="af-ZA"/>
        </w:rPr>
      </w:pPr>
    </w:p>
    <w:p w:rsidR="009F4BCD" w:rsidRPr="008D1803" w:rsidRDefault="009F4BCD" w:rsidP="008D1803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FF0E35" w:rsidRPr="008D1803" w:rsidRDefault="00FF0E35" w:rsidP="00A7797F">
      <w:pPr>
        <w:pStyle w:val="a4"/>
        <w:tabs>
          <w:tab w:val="left" w:pos="-900"/>
          <w:tab w:val="left" w:pos="630"/>
          <w:tab w:val="left" w:pos="2880"/>
          <w:tab w:val="left" w:pos="3060"/>
          <w:tab w:val="left" w:pos="3330"/>
        </w:tabs>
        <w:spacing w:before="0" w:beforeAutospacing="0" w:after="0" w:afterAutospacing="0"/>
        <w:ind w:left="-720" w:right="141" w:hanging="360"/>
        <w:jc w:val="center"/>
        <w:rPr>
          <w:rFonts w:ascii="GHEA Grapalat" w:hAnsi="GHEA Grapalat" w:cs="Calibri"/>
          <w:b/>
          <w:lang w:val="hy-AM"/>
        </w:rPr>
      </w:pPr>
      <w:r w:rsidRPr="008D1803">
        <w:rPr>
          <w:rFonts w:ascii="GHEA Grapalat" w:hAnsi="GHEA Grapalat" w:cs="Calibri"/>
          <w:b/>
          <w:lang w:val="hy-AM"/>
        </w:rPr>
        <w:t>ՀԱՄԱՅՆՔԻ</w:t>
      </w:r>
      <w:r w:rsidR="00F87A7C" w:rsidRPr="008D1803">
        <w:rPr>
          <w:rFonts w:ascii="GHEA Grapalat" w:hAnsi="GHEA Grapalat" w:cs="Calibri"/>
          <w:b/>
          <w:lang w:val="af-ZA"/>
        </w:rPr>
        <w:t xml:space="preserve">    </w:t>
      </w:r>
      <w:r w:rsidRPr="008D1803">
        <w:rPr>
          <w:rFonts w:ascii="GHEA Grapalat" w:hAnsi="GHEA Grapalat" w:cs="Calibri"/>
          <w:b/>
          <w:lang w:val="hy-AM"/>
        </w:rPr>
        <w:t xml:space="preserve"> ՂԵԿԱՎԱՐ`            </w:t>
      </w:r>
      <w:r w:rsidR="00F87A7C" w:rsidRPr="008D1803">
        <w:rPr>
          <w:rFonts w:ascii="GHEA Grapalat" w:hAnsi="GHEA Grapalat" w:cs="Calibri"/>
          <w:b/>
          <w:lang w:val="af-ZA"/>
        </w:rPr>
        <w:t xml:space="preserve">            </w:t>
      </w:r>
      <w:r w:rsidRPr="008D1803">
        <w:rPr>
          <w:rFonts w:ascii="GHEA Grapalat" w:hAnsi="GHEA Grapalat" w:cs="Calibri"/>
          <w:b/>
          <w:lang w:val="hy-AM"/>
        </w:rPr>
        <w:t xml:space="preserve">         Ս</w:t>
      </w:r>
      <w:r w:rsidR="00F736ED">
        <w:rPr>
          <w:rFonts w:ascii="GHEA Grapalat" w:hAnsi="GHEA Grapalat" w:cs="Calibri"/>
          <w:b/>
          <w:lang w:val="af-ZA"/>
        </w:rPr>
        <w:t>.</w:t>
      </w:r>
      <w:r w:rsidRPr="008D1803">
        <w:rPr>
          <w:rFonts w:ascii="GHEA Grapalat" w:hAnsi="GHEA Grapalat" w:cs="Calibri"/>
          <w:b/>
          <w:lang w:val="hy-AM"/>
        </w:rPr>
        <w:t xml:space="preserve"> ՄԻՔԱՅԵԼՅԱՆ</w:t>
      </w:r>
    </w:p>
    <w:sectPr w:rsidR="00FF0E35" w:rsidRPr="008D1803" w:rsidSect="000532DA">
      <w:pgSz w:w="11906" w:h="16838"/>
      <w:pgMar w:top="630" w:right="994" w:bottom="135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DE" w:rsidRDefault="001777DE" w:rsidP="003A2333">
      <w:r>
        <w:separator/>
      </w:r>
    </w:p>
  </w:endnote>
  <w:endnote w:type="continuationSeparator" w:id="0">
    <w:p w:rsidR="001777DE" w:rsidRDefault="001777DE" w:rsidP="003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DE" w:rsidRDefault="001777DE" w:rsidP="003A2333">
      <w:r>
        <w:separator/>
      </w:r>
    </w:p>
  </w:footnote>
  <w:footnote w:type="continuationSeparator" w:id="0">
    <w:p w:rsidR="001777DE" w:rsidRDefault="001777DE" w:rsidP="003A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14B8F"/>
    <w:rsid w:val="00016450"/>
    <w:rsid w:val="0002027F"/>
    <w:rsid w:val="000204FA"/>
    <w:rsid w:val="00021038"/>
    <w:rsid w:val="00024140"/>
    <w:rsid w:val="00024D53"/>
    <w:rsid w:val="00031321"/>
    <w:rsid w:val="00032ECE"/>
    <w:rsid w:val="000403A5"/>
    <w:rsid w:val="00042ED3"/>
    <w:rsid w:val="000431C2"/>
    <w:rsid w:val="00043949"/>
    <w:rsid w:val="00044996"/>
    <w:rsid w:val="0004538A"/>
    <w:rsid w:val="00046073"/>
    <w:rsid w:val="00046B60"/>
    <w:rsid w:val="000532DA"/>
    <w:rsid w:val="00054FC9"/>
    <w:rsid w:val="00055D5D"/>
    <w:rsid w:val="000576EF"/>
    <w:rsid w:val="00057F72"/>
    <w:rsid w:val="00062441"/>
    <w:rsid w:val="000646CD"/>
    <w:rsid w:val="00066185"/>
    <w:rsid w:val="000669B6"/>
    <w:rsid w:val="00076874"/>
    <w:rsid w:val="0008564B"/>
    <w:rsid w:val="00090F56"/>
    <w:rsid w:val="00094CED"/>
    <w:rsid w:val="00097427"/>
    <w:rsid w:val="000A12DA"/>
    <w:rsid w:val="000A317B"/>
    <w:rsid w:val="000B3E6E"/>
    <w:rsid w:val="000C28E5"/>
    <w:rsid w:val="000C348F"/>
    <w:rsid w:val="000C6AEA"/>
    <w:rsid w:val="000D43F3"/>
    <w:rsid w:val="000D5C89"/>
    <w:rsid w:val="000E45D5"/>
    <w:rsid w:val="000E55F9"/>
    <w:rsid w:val="000F36C0"/>
    <w:rsid w:val="000F3EC6"/>
    <w:rsid w:val="00102032"/>
    <w:rsid w:val="001049E4"/>
    <w:rsid w:val="00110875"/>
    <w:rsid w:val="0011394E"/>
    <w:rsid w:val="00117934"/>
    <w:rsid w:val="00124A96"/>
    <w:rsid w:val="00126150"/>
    <w:rsid w:val="00134244"/>
    <w:rsid w:val="00140E47"/>
    <w:rsid w:val="00142627"/>
    <w:rsid w:val="00144805"/>
    <w:rsid w:val="0015252D"/>
    <w:rsid w:val="001529C4"/>
    <w:rsid w:val="00156B83"/>
    <w:rsid w:val="00160183"/>
    <w:rsid w:val="00163426"/>
    <w:rsid w:val="001643C8"/>
    <w:rsid w:val="0017252F"/>
    <w:rsid w:val="001777DE"/>
    <w:rsid w:val="00177B2F"/>
    <w:rsid w:val="00182DE4"/>
    <w:rsid w:val="00183EED"/>
    <w:rsid w:val="0019092B"/>
    <w:rsid w:val="001A0A8A"/>
    <w:rsid w:val="001A22CE"/>
    <w:rsid w:val="001A239B"/>
    <w:rsid w:val="001A4E9B"/>
    <w:rsid w:val="001B1059"/>
    <w:rsid w:val="001B3ED3"/>
    <w:rsid w:val="001B710E"/>
    <w:rsid w:val="001B7224"/>
    <w:rsid w:val="001C25BE"/>
    <w:rsid w:val="001C302B"/>
    <w:rsid w:val="001C4FCD"/>
    <w:rsid w:val="001C7EF5"/>
    <w:rsid w:val="001D211C"/>
    <w:rsid w:val="001D27EC"/>
    <w:rsid w:val="001E3FCE"/>
    <w:rsid w:val="001E75B3"/>
    <w:rsid w:val="001F2335"/>
    <w:rsid w:val="00205452"/>
    <w:rsid w:val="0020675F"/>
    <w:rsid w:val="00211EC7"/>
    <w:rsid w:val="00213DE8"/>
    <w:rsid w:val="002224C0"/>
    <w:rsid w:val="002237A9"/>
    <w:rsid w:val="00224D42"/>
    <w:rsid w:val="00227914"/>
    <w:rsid w:val="0023439A"/>
    <w:rsid w:val="00242E6C"/>
    <w:rsid w:val="00243BB0"/>
    <w:rsid w:val="00244F60"/>
    <w:rsid w:val="00250A71"/>
    <w:rsid w:val="00251FB6"/>
    <w:rsid w:val="002530E0"/>
    <w:rsid w:val="00260632"/>
    <w:rsid w:val="00260C09"/>
    <w:rsid w:val="0027512A"/>
    <w:rsid w:val="00275B2E"/>
    <w:rsid w:val="00281F38"/>
    <w:rsid w:val="00283315"/>
    <w:rsid w:val="00283F85"/>
    <w:rsid w:val="00287641"/>
    <w:rsid w:val="002907E1"/>
    <w:rsid w:val="00291849"/>
    <w:rsid w:val="002924A1"/>
    <w:rsid w:val="00293CD3"/>
    <w:rsid w:val="00293D73"/>
    <w:rsid w:val="002973F9"/>
    <w:rsid w:val="002A0B23"/>
    <w:rsid w:val="002B232F"/>
    <w:rsid w:val="002B38A9"/>
    <w:rsid w:val="002B66C0"/>
    <w:rsid w:val="002B7931"/>
    <w:rsid w:val="002C1DFA"/>
    <w:rsid w:val="002C3073"/>
    <w:rsid w:val="002C5C57"/>
    <w:rsid w:val="002C77BE"/>
    <w:rsid w:val="002D4783"/>
    <w:rsid w:val="002D66DA"/>
    <w:rsid w:val="002D7518"/>
    <w:rsid w:val="002E0F31"/>
    <w:rsid w:val="002E1C1A"/>
    <w:rsid w:val="002E3AE6"/>
    <w:rsid w:val="002F10D3"/>
    <w:rsid w:val="002F3924"/>
    <w:rsid w:val="002F7A3C"/>
    <w:rsid w:val="00301926"/>
    <w:rsid w:val="00305A0A"/>
    <w:rsid w:val="003064BA"/>
    <w:rsid w:val="00310DAD"/>
    <w:rsid w:val="00322742"/>
    <w:rsid w:val="0033010A"/>
    <w:rsid w:val="003317A7"/>
    <w:rsid w:val="00331C2D"/>
    <w:rsid w:val="0033675D"/>
    <w:rsid w:val="00336AFA"/>
    <w:rsid w:val="00345D82"/>
    <w:rsid w:val="00353A70"/>
    <w:rsid w:val="00354DED"/>
    <w:rsid w:val="0035645D"/>
    <w:rsid w:val="0035689C"/>
    <w:rsid w:val="0036051B"/>
    <w:rsid w:val="00363476"/>
    <w:rsid w:val="003854F5"/>
    <w:rsid w:val="00386267"/>
    <w:rsid w:val="003903AB"/>
    <w:rsid w:val="00394B81"/>
    <w:rsid w:val="0039649F"/>
    <w:rsid w:val="003A2333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03516"/>
    <w:rsid w:val="004137C6"/>
    <w:rsid w:val="00415318"/>
    <w:rsid w:val="00417872"/>
    <w:rsid w:val="00430240"/>
    <w:rsid w:val="00433053"/>
    <w:rsid w:val="004340EE"/>
    <w:rsid w:val="00435183"/>
    <w:rsid w:val="00442C66"/>
    <w:rsid w:val="0044397F"/>
    <w:rsid w:val="00443F5F"/>
    <w:rsid w:val="00444F8A"/>
    <w:rsid w:val="004457AA"/>
    <w:rsid w:val="00451A7F"/>
    <w:rsid w:val="00462DE7"/>
    <w:rsid w:val="00463384"/>
    <w:rsid w:val="0048303D"/>
    <w:rsid w:val="004831EA"/>
    <w:rsid w:val="00484C6F"/>
    <w:rsid w:val="00487995"/>
    <w:rsid w:val="0049191D"/>
    <w:rsid w:val="004925FC"/>
    <w:rsid w:val="00496FAE"/>
    <w:rsid w:val="004A0DFF"/>
    <w:rsid w:val="004A329D"/>
    <w:rsid w:val="004C072F"/>
    <w:rsid w:val="004C445F"/>
    <w:rsid w:val="004D31D5"/>
    <w:rsid w:val="004D56C9"/>
    <w:rsid w:val="004E136B"/>
    <w:rsid w:val="004E255F"/>
    <w:rsid w:val="004F5CFB"/>
    <w:rsid w:val="005035D2"/>
    <w:rsid w:val="00504942"/>
    <w:rsid w:val="0050548C"/>
    <w:rsid w:val="00505769"/>
    <w:rsid w:val="005114BD"/>
    <w:rsid w:val="00523868"/>
    <w:rsid w:val="005347D6"/>
    <w:rsid w:val="005447F2"/>
    <w:rsid w:val="0055436B"/>
    <w:rsid w:val="00557B62"/>
    <w:rsid w:val="005651F4"/>
    <w:rsid w:val="00565391"/>
    <w:rsid w:val="0058117A"/>
    <w:rsid w:val="00581228"/>
    <w:rsid w:val="00592086"/>
    <w:rsid w:val="005A1F95"/>
    <w:rsid w:val="005A428F"/>
    <w:rsid w:val="005B620A"/>
    <w:rsid w:val="005B66A7"/>
    <w:rsid w:val="005C5221"/>
    <w:rsid w:val="005D0D65"/>
    <w:rsid w:val="005E6CC9"/>
    <w:rsid w:val="005F084C"/>
    <w:rsid w:val="005F3010"/>
    <w:rsid w:val="005F35D3"/>
    <w:rsid w:val="005F3643"/>
    <w:rsid w:val="005F5C66"/>
    <w:rsid w:val="00600E90"/>
    <w:rsid w:val="0060709E"/>
    <w:rsid w:val="00615652"/>
    <w:rsid w:val="00621BAC"/>
    <w:rsid w:val="00627FA8"/>
    <w:rsid w:val="006337B5"/>
    <w:rsid w:val="00641BB8"/>
    <w:rsid w:val="00644860"/>
    <w:rsid w:val="00647688"/>
    <w:rsid w:val="006505EB"/>
    <w:rsid w:val="006556B6"/>
    <w:rsid w:val="00662C1A"/>
    <w:rsid w:val="00663627"/>
    <w:rsid w:val="0066724D"/>
    <w:rsid w:val="00670A8C"/>
    <w:rsid w:val="0067177D"/>
    <w:rsid w:val="00674278"/>
    <w:rsid w:val="00681051"/>
    <w:rsid w:val="006850F7"/>
    <w:rsid w:val="006862AD"/>
    <w:rsid w:val="0068717B"/>
    <w:rsid w:val="0069159B"/>
    <w:rsid w:val="00694080"/>
    <w:rsid w:val="006A1E22"/>
    <w:rsid w:val="006A1E89"/>
    <w:rsid w:val="006A50AD"/>
    <w:rsid w:val="006A55B2"/>
    <w:rsid w:val="006B1B3B"/>
    <w:rsid w:val="006C3233"/>
    <w:rsid w:val="006C6222"/>
    <w:rsid w:val="006D10E3"/>
    <w:rsid w:val="006E181B"/>
    <w:rsid w:val="006E18E1"/>
    <w:rsid w:val="006E2FFE"/>
    <w:rsid w:val="006E7627"/>
    <w:rsid w:val="006E7983"/>
    <w:rsid w:val="006F1F76"/>
    <w:rsid w:val="006F683D"/>
    <w:rsid w:val="0070205C"/>
    <w:rsid w:val="00704183"/>
    <w:rsid w:val="00713CFF"/>
    <w:rsid w:val="00714C44"/>
    <w:rsid w:val="007223DB"/>
    <w:rsid w:val="00723826"/>
    <w:rsid w:val="00724156"/>
    <w:rsid w:val="00725710"/>
    <w:rsid w:val="007258D5"/>
    <w:rsid w:val="00726063"/>
    <w:rsid w:val="0073012A"/>
    <w:rsid w:val="007329F3"/>
    <w:rsid w:val="00732EA0"/>
    <w:rsid w:val="00735372"/>
    <w:rsid w:val="00745977"/>
    <w:rsid w:val="0075355F"/>
    <w:rsid w:val="00761B45"/>
    <w:rsid w:val="00762B1D"/>
    <w:rsid w:val="007759EF"/>
    <w:rsid w:val="00775CF0"/>
    <w:rsid w:val="00781266"/>
    <w:rsid w:val="0078157A"/>
    <w:rsid w:val="0078191F"/>
    <w:rsid w:val="007930B7"/>
    <w:rsid w:val="007954EF"/>
    <w:rsid w:val="007969E2"/>
    <w:rsid w:val="007970E1"/>
    <w:rsid w:val="007973AC"/>
    <w:rsid w:val="007A5781"/>
    <w:rsid w:val="007B38F3"/>
    <w:rsid w:val="007B4957"/>
    <w:rsid w:val="007B70A3"/>
    <w:rsid w:val="007C1333"/>
    <w:rsid w:val="007C2EB7"/>
    <w:rsid w:val="007C36F1"/>
    <w:rsid w:val="007D0E01"/>
    <w:rsid w:val="007D4289"/>
    <w:rsid w:val="007F1056"/>
    <w:rsid w:val="007F2D6F"/>
    <w:rsid w:val="007F2EDD"/>
    <w:rsid w:val="007F45E2"/>
    <w:rsid w:val="0080143D"/>
    <w:rsid w:val="00806210"/>
    <w:rsid w:val="008212A8"/>
    <w:rsid w:val="00827993"/>
    <w:rsid w:val="0083325D"/>
    <w:rsid w:val="00833FC1"/>
    <w:rsid w:val="00834E1A"/>
    <w:rsid w:val="00835941"/>
    <w:rsid w:val="00835E4B"/>
    <w:rsid w:val="00842264"/>
    <w:rsid w:val="00857544"/>
    <w:rsid w:val="008614E5"/>
    <w:rsid w:val="00867A03"/>
    <w:rsid w:val="00867E42"/>
    <w:rsid w:val="00875026"/>
    <w:rsid w:val="0087662A"/>
    <w:rsid w:val="00883378"/>
    <w:rsid w:val="00891904"/>
    <w:rsid w:val="00892310"/>
    <w:rsid w:val="00894D04"/>
    <w:rsid w:val="008A0F81"/>
    <w:rsid w:val="008A201D"/>
    <w:rsid w:val="008A2AB9"/>
    <w:rsid w:val="008B4C6A"/>
    <w:rsid w:val="008B6372"/>
    <w:rsid w:val="008B6A2F"/>
    <w:rsid w:val="008B75F0"/>
    <w:rsid w:val="008B7641"/>
    <w:rsid w:val="008C21EC"/>
    <w:rsid w:val="008C5246"/>
    <w:rsid w:val="008D1803"/>
    <w:rsid w:val="008D4A45"/>
    <w:rsid w:val="008D5F89"/>
    <w:rsid w:val="008D6D4D"/>
    <w:rsid w:val="008E740F"/>
    <w:rsid w:val="008E7583"/>
    <w:rsid w:val="008E7E1C"/>
    <w:rsid w:val="008E7F87"/>
    <w:rsid w:val="008F13F6"/>
    <w:rsid w:val="008F1442"/>
    <w:rsid w:val="00907416"/>
    <w:rsid w:val="00910ADE"/>
    <w:rsid w:val="00912AB8"/>
    <w:rsid w:val="009132EF"/>
    <w:rsid w:val="00920CCE"/>
    <w:rsid w:val="00922F57"/>
    <w:rsid w:val="009265EE"/>
    <w:rsid w:val="00931C26"/>
    <w:rsid w:val="00932B02"/>
    <w:rsid w:val="00933B87"/>
    <w:rsid w:val="009341D4"/>
    <w:rsid w:val="00936AA7"/>
    <w:rsid w:val="009445F0"/>
    <w:rsid w:val="00945632"/>
    <w:rsid w:val="00947AC4"/>
    <w:rsid w:val="00951B96"/>
    <w:rsid w:val="00954866"/>
    <w:rsid w:val="00957B63"/>
    <w:rsid w:val="009622C1"/>
    <w:rsid w:val="00962710"/>
    <w:rsid w:val="00995D1E"/>
    <w:rsid w:val="0099664D"/>
    <w:rsid w:val="009970A3"/>
    <w:rsid w:val="00997E84"/>
    <w:rsid w:val="009B0325"/>
    <w:rsid w:val="009B07A2"/>
    <w:rsid w:val="009B1677"/>
    <w:rsid w:val="009B4A49"/>
    <w:rsid w:val="009C153E"/>
    <w:rsid w:val="009C1CEC"/>
    <w:rsid w:val="009C4A09"/>
    <w:rsid w:val="009C4B40"/>
    <w:rsid w:val="009C7600"/>
    <w:rsid w:val="009D2175"/>
    <w:rsid w:val="009D4792"/>
    <w:rsid w:val="009D6537"/>
    <w:rsid w:val="009D7836"/>
    <w:rsid w:val="009E105C"/>
    <w:rsid w:val="009E127F"/>
    <w:rsid w:val="009F4BCD"/>
    <w:rsid w:val="00A033CD"/>
    <w:rsid w:val="00A12A7C"/>
    <w:rsid w:val="00A203DE"/>
    <w:rsid w:val="00A205E6"/>
    <w:rsid w:val="00A2102D"/>
    <w:rsid w:val="00A212F5"/>
    <w:rsid w:val="00A21E6F"/>
    <w:rsid w:val="00A23968"/>
    <w:rsid w:val="00A27D20"/>
    <w:rsid w:val="00A31A51"/>
    <w:rsid w:val="00A33653"/>
    <w:rsid w:val="00A339D2"/>
    <w:rsid w:val="00A40A68"/>
    <w:rsid w:val="00A41DFF"/>
    <w:rsid w:val="00A44EAF"/>
    <w:rsid w:val="00A45EA1"/>
    <w:rsid w:val="00A527A6"/>
    <w:rsid w:val="00A554F1"/>
    <w:rsid w:val="00A57D40"/>
    <w:rsid w:val="00A60A1D"/>
    <w:rsid w:val="00A66648"/>
    <w:rsid w:val="00A67765"/>
    <w:rsid w:val="00A720B2"/>
    <w:rsid w:val="00A7379D"/>
    <w:rsid w:val="00A73BE0"/>
    <w:rsid w:val="00A7797F"/>
    <w:rsid w:val="00A8235E"/>
    <w:rsid w:val="00A84757"/>
    <w:rsid w:val="00A87FF3"/>
    <w:rsid w:val="00A96377"/>
    <w:rsid w:val="00AA3E99"/>
    <w:rsid w:val="00AA462B"/>
    <w:rsid w:val="00AB17D6"/>
    <w:rsid w:val="00AB31EA"/>
    <w:rsid w:val="00AC34D9"/>
    <w:rsid w:val="00AC3AF7"/>
    <w:rsid w:val="00AD2580"/>
    <w:rsid w:val="00AD537A"/>
    <w:rsid w:val="00AE0F2B"/>
    <w:rsid w:val="00AE47F8"/>
    <w:rsid w:val="00AF0E4D"/>
    <w:rsid w:val="00AF1A02"/>
    <w:rsid w:val="00AF307A"/>
    <w:rsid w:val="00AF4318"/>
    <w:rsid w:val="00AF7F59"/>
    <w:rsid w:val="00AF7F6E"/>
    <w:rsid w:val="00B01E9E"/>
    <w:rsid w:val="00B047DE"/>
    <w:rsid w:val="00B05726"/>
    <w:rsid w:val="00B10D91"/>
    <w:rsid w:val="00B14D04"/>
    <w:rsid w:val="00B16DA2"/>
    <w:rsid w:val="00B228CF"/>
    <w:rsid w:val="00B25922"/>
    <w:rsid w:val="00B26AE6"/>
    <w:rsid w:val="00B3103E"/>
    <w:rsid w:val="00B453C9"/>
    <w:rsid w:val="00B46A4E"/>
    <w:rsid w:val="00B51AA3"/>
    <w:rsid w:val="00B65CE1"/>
    <w:rsid w:val="00B738CA"/>
    <w:rsid w:val="00B752AF"/>
    <w:rsid w:val="00B81DCF"/>
    <w:rsid w:val="00B8394B"/>
    <w:rsid w:val="00B87789"/>
    <w:rsid w:val="00B9166A"/>
    <w:rsid w:val="00B96186"/>
    <w:rsid w:val="00BB21F6"/>
    <w:rsid w:val="00BB2FD3"/>
    <w:rsid w:val="00BB3C3F"/>
    <w:rsid w:val="00BC118E"/>
    <w:rsid w:val="00BD0DE0"/>
    <w:rsid w:val="00BD0F59"/>
    <w:rsid w:val="00BD516C"/>
    <w:rsid w:val="00BD5F06"/>
    <w:rsid w:val="00BD63AF"/>
    <w:rsid w:val="00BD7D78"/>
    <w:rsid w:val="00BE56B0"/>
    <w:rsid w:val="00BF040C"/>
    <w:rsid w:val="00BF1C5B"/>
    <w:rsid w:val="00BF20E1"/>
    <w:rsid w:val="00C029F0"/>
    <w:rsid w:val="00C040CA"/>
    <w:rsid w:val="00C0785A"/>
    <w:rsid w:val="00C13875"/>
    <w:rsid w:val="00C14404"/>
    <w:rsid w:val="00C14759"/>
    <w:rsid w:val="00C15A82"/>
    <w:rsid w:val="00C16A58"/>
    <w:rsid w:val="00C20FDE"/>
    <w:rsid w:val="00C221CB"/>
    <w:rsid w:val="00C25B40"/>
    <w:rsid w:val="00C27546"/>
    <w:rsid w:val="00C3129A"/>
    <w:rsid w:val="00C3512A"/>
    <w:rsid w:val="00C376BB"/>
    <w:rsid w:val="00C414F8"/>
    <w:rsid w:val="00C41929"/>
    <w:rsid w:val="00C432D9"/>
    <w:rsid w:val="00C4481D"/>
    <w:rsid w:val="00C4489D"/>
    <w:rsid w:val="00C45877"/>
    <w:rsid w:val="00C4742A"/>
    <w:rsid w:val="00C50758"/>
    <w:rsid w:val="00C54035"/>
    <w:rsid w:val="00C61FAC"/>
    <w:rsid w:val="00C63343"/>
    <w:rsid w:val="00C6722E"/>
    <w:rsid w:val="00C675B3"/>
    <w:rsid w:val="00C8008D"/>
    <w:rsid w:val="00C8139D"/>
    <w:rsid w:val="00C82456"/>
    <w:rsid w:val="00C84D4E"/>
    <w:rsid w:val="00C92A98"/>
    <w:rsid w:val="00C94DD4"/>
    <w:rsid w:val="00C95542"/>
    <w:rsid w:val="00CA475F"/>
    <w:rsid w:val="00CB0DAB"/>
    <w:rsid w:val="00CB2EED"/>
    <w:rsid w:val="00CC1F19"/>
    <w:rsid w:val="00CC620D"/>
    <w:rsid w:val="00CC6D99"/>
    <w:rsid w:val="00CD303F"/>
    <w:rsid w:val="00CD403E"/>
    <w:rsid w:val="00CD4A17"/>
    <w:rsid w:val="00CD6B26"/>
    <w:rsid w:val="00CE0FD2"/>
    <w:rsid w:val="00CE1F04"/>
    <w:rsid w:val="00CE3131"/>
    <w:rsid w:val="00CE3603"/>
    <w:rsid w:val="00CE4208"/>
    <w:rsid w:val="00CE5805"/>
    <w:rsid w:val="00CE6CA6"/>
    <w:rsid w:val="00CE6D3E"/>
    <w:rsid w:val="00CF2BE5"/>
    <w:rsid w:val="00CF4517"/>
    <w:rsid w:val="00D06E7D"/>
    <w:rsid w:val="00D07189"/>
    <w:rsid w:val="00D1313C"/>
    <w:rsid w:val="00D140DE"/>
    <w:rsid w:val="00D331ED"/>
    <w:rsid w:val="00D4084C"/>
    <w:rsid w:val="00D45648"/>
    <w:rsid w:val="00D5071E"/>
    <w:rsid w:val="00D50C18"/>
    <w:rsid w:val="00D514E6"/>
    <w:rsid w:val="00D526C3"/>
    <w:rsid w:val="00D56481"/>
    <w:rsid w:val="00D705AF"/>
    <w:rsid w:val="00D77CB9"/>
    <w:rsid w:val="00D8115C"/>
    <w:rsid w:val="00D823D9"/>
    <w:rsid w:val="00D87AD7"/>
    <w:rsid w:val="00D93339"/>
    <w:rsid w:val="00D94D0F"/>
    <w:rsid w:val="00D958F2"/>
    <w:rsid w:val="00DA034B"/>
    <w:rsid w:val="00DA1E2F"/>
    <w:rsid w:val="00DA1E8C"/>
    <w:rsid w:val="00DA2194"/>
    <w:rsid w:val="00DA42E3"/>
    <w:rsid w:val="00DB1D58"/>
    <w:rsid w:val="00DB1D87"/>
    <w:rsid w:val="00DD68A3"/>
    <w:rsid w:val="00DE62DA"/>
    <w:rsid w:val="00E0096C"/>
    <w:rsid w:val="00E02AC4"/>
    <w:rsid w:val="00E04D52"/>
    <w:rsid w:val="00E11F3B"/>
    <w:rsid w:val="00E127FE"/>
    <w:rsid w:val="00E23024"/>
    <w:rsid w:val="00E2363B"/>
    <w:rsid w:val="00E31251"/>
    <w:rsid w:val="00E327C5"/>
    <w:rsid w:val="00E41016"/>
    <w:rsid w:val="00E425BE"/>
    <w:rsid w:val="00E478AE"/>
    <w:rsid w:val="00E50CA2"/>
    <w:rsid w:val="00E52224"/>
    <w:rsid w:val="00E526C2"/>
    <w:rsid w:val="00E5684A"/>
    <w:rsid w:val="00E654E4"/>
    <w:rsid w:val="00E65B65"/>
    <w:rsid w:val="00E665DE"/>
    <w:rsid w:val="00E702FA"/>
    <w:rsid w:val="00E703F7"/>
    <w:rsid w:val="00E75119"/>
    <w:rsid w:val="00E7551D"/>
    <w:rsid w:val="00E757DE"/>
    <w:rsid w:val="00E7696E"/>
    <w:rsid w:val="00E834AD"/>
    <w:rsid w:val="00E9241D"/>
    <w:rsid w:val="00E93CDF"/>
    <w:rsid w:val="00EA465F"/>
    <w:rsid w:val="00EA4686"/>
    <w:rsid w:val="00EA63D8"/>
    <w:rsid w:val="00EA74D6"/>
    <w:rsid w:val="00EB65EB"/>
    <w:rsid w:val="00EC1C75"/>
    <w:rsid w:val="00EC3836"/>
    <w:rsid w:val="00EC617A"/>
    <w:rsid w:val="00ED1044"/>
    <w:rsid w:val="00ED28B8"/>
    <w:rsid w:val="00ED4608"/>
    <w:rsid w:val="00EE3BDE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25F8A"/>
    <w:rsid w:val="00F35723"/>
    <w:rsid w:val="00F36B58"/>
    <w:rsid w:val="00F410A9"/>
    <w:rsid w:val="00F4668A"/>
    <w:rsid w:val="00F55706"/>
    <w:rsid w:val="00F678CE"/>
    <w:rsid w:val="00F67DCB"/>
    <w:rsid w:val="00F72F59"/>
    <w:rsid w:val="00F736ED"/>
    <w:rsid w:val="00F77BE2"/>
    <w:rsid w:val="00F81B2F"/>
    <w:rsid w:val="00F87A7C"/>
    <w:rsid w:val="00F90BC1"/>
    <w:rsid w:val="00F92D04"/>
    <w:rsid w:val="00F93D86"/>
    <w:rsid w:val="00FA6BC6"/>
    <w:rsid w:val="00FA708B"/>
    <w:rsid w:val="00FB7AD4"/>
    <w:rsid w:val="00FC0C33"/>
    <w:rsid w:val="00FC1520"/>
    <w:rsid w:val="00FC36FF"/>
    <w:rsid w:val="00FD3F5F"/>
    <w:rsid w:val="00FD7572"/>
    <w:rsid w:val="00FE0094"/>
    <w:rsid w:val="00FF0E35"/>
    <w:rsid w:val="00FF2BFE"/>
    <w:rsid w:val="00FF3A19"/>
    <w:rsid w:val="00FF3F86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A2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A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E476-3EF5-40FE-9D27-7245D42B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24</cp:revision>
  <cp:lastPrinted>2025-01-13T13:01:00Z</cp:lastPrinted>
  <dcterms:created xsi:type="dcterms:W3CDTF">2025-01-13T05:06:00Z</dcterms:created>
  <dcterms:modified xsi:type="dcterms:W3CDTF">2025-01-13T13:02:00Z</dcterms:modified>
</cp:coreProperties>
</file>