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89A9" w14:textId="44C59FC5" w:rsidR="002E5B9A" w:rsidRPr="00E16483" w:rsidRDefault="002E5B9A" w:rsidP="002E5B9A">
      <w:pPr>
        <w:spacing w:after="0"/>
        <w:jc w:val="right"/>
        <w:rPr>
          <w:rFonts w:ascii="GHEA Grapalat" w:hAnsi="GHEA Grapalat"/>
          <w:i/>
        </w:rPr>
      </w:pPr>
      <w:proofErr w:type="spellStart"/>
      <w:r w:rsidRPr="00E16483">
        <w:rPr>
          <w:rFonts w:ascii="GHEA Grapalat" w:hAnsi="GHEA Grapalat"/>
          <w:i/>
        </w:rPr>
        <w:t>Հավելված</w:t>
      </w:r>
      <w:proofErr w:type="spellEnd"/>
      <w:r w:rsidRPr="00E16483">
        <w:rPr>
          <w:rFonts w:ascii="GHEA Grapalat" w:hAnsi="GHEA Grapalat"/>
          <w:i/>
        </w:rPr>
        <w:t xml:space="preserve"> </w:t>
      </w:r>
    </w:p>
    <w:p w14:paraId="51510D35" w14:textId="77777777" w:rsidR="002E5B9A" w:rsidRPr="00E16483" w:rsidRDefault="002E5B9A" w:rsidP="002E5B9A">
      <w:pPr>
        <w:pStyle w:val="aa"/>
        <w:ind w:left="0" w:firstLine="0"/>
        <w:jc w:val="right"/>
        <w:rPr>
          <w:rFonts w:ascii="GHEA Grapalat" w:hAnsi="GHEA Grapalat" w:cs="Sylfaen"/>
          <w:i/>
          <w:sz w:val="22"/>
          <w:szCs w:val="22"/>
        </w:rPr>
      </w:pPr>
      <w:r w:rsidRPr="00E16483">
        <w:rPr>
          <w:rFonts w:ascii="GHEA Grapalat" w:hAnsi="GHEA Grapalat" w:cs="Sylfaen"/>
          <w:i/>
          <w:sz w:val="22"/>
          <w:szCs w:val="22"/>
          <w:lang w:val="hy-AM"/>
        </w:rPr>
        <w:t xml:space="preserve">Հրազդան համայնքի </w:t>
      </w:r>
      <w:proofErr w:type="spellStart"/>
      <w:r w:rsidRPr="00E16483">
        <w:rPr>
          <w:rFonts w:ascii="GHEA Grapalat" w:hAnsi="GHEA Grapalat" w:cs="Sylfaen"/>
          <w:i/>
          <w:sz w:val="22"/>
          <w:szCs w:val="22"/>
        </w:rPr>
        <w:t>ավագանու</w:t>
      </w:r>
      <w:proofErr w:type="spellEnd"/>
    </w:p>
    <w:p w14:paraId="2D748AEA" w14:textId="7861B728" w:rsidR="002E5B9A" w:rsidRPr="00E16483" w:rsidRDefault="002E5B9A" w:rsidP="002E5B9A">
      <w:pPr>
        <w:pStyle w:val="aa"/>
        <w:ind w:left="0" w:firstLine="0"/>
        <w:jc w:val="right"/>
        <w:rPr>
          <w:rFonts w:ascii="GHEA Grapalat" w:hAnsi="GHEA Grapalat" w:cs="Sylfaen"/>
          <w:i/>
          <w:sz w:val="22"/>
          <w:szCs w:val="22"/>
        </w:rPr>
      </w:pPr>
      <w:r w:rsidRPr="00E16483">
        <w:rPr>
          <w:rFonts w:ascii="GHEA Grapalat" w:hAnsi="GHEA Grapalat" w:cs="Sylfaen"/>
          <w:i/>
          <w:sz w:val="22"/>
          <w:szCs w:val="22"/>
          <w:lang w:val="hy-AM"/>
        </w:rPr>
        <w:t>202</w:t>
      </w:r>
      <w:r w:rsidRPr="00E16483">
        <w:rPr>
          <w:rFonts w:ascii="GHEA Grapalat" w:hAnsi="GHEA Grapalat" w:cs="Sylfaen"/>
          <w:i/>
          <w:sz w:val="22"/>
          <w:szCs w:val="22"/>
        </w:rPr>
        <w:t>4</w:t>
      </w:r>
      <w:r w:rsidRPr="00E16483">
        <w:rPr>
          <w:rFonts w:ascii="GHEA Grapalat" w:hAnsi="GHEA Grapalat" w:cs="Sylfaen"/>
          <w:i/>
          <w:sz w:val="22"/>
          <w:szCs w:val="22"/>
          <w:lang w:val="hy-AM"/>
        </w:rPr>
        <w:t xml:space="preserve"> թվականի </w:t>
      </w:r>
      <w:r w:rsidRPr="00E16483">
        <w:rPr>
          <w:rFonts w:ascii="GHEA Grapalat" w:hAnsi="GHEA Grapalat" w:cs="Sylfaen"/>
          <w:i/>
          <w:sz w:val="22"/>
          <w:szCs w:val="22"/>
        </w:rPr>
        <w:t xml:space="preserve"> _______ի ___- ի </w:t>
      </w:r>
    </w:p>
    <w:p w14:paraId="6B01F29F" w14:textId="77777777" w:rsidR="002E5B9A" w:rsidRPr="00E16483" w:rsidRDefault="002E5B9A" w:rsidP="002E5B9A">
      <w:pPr>
        <w:jc w:val="right"/>
        <w:rPr>
          <w:rFonts w:ascii="GHEA Grapalat" w:hAnsi="GHEA Grapalat"/>
          <w:i/>
        </w:rPr>
      </w:pPr>
      <w:r w:rsidRPr="00E16483">
        <w:rPr>
          <w:rFonts w:ascii="GHEA Grapalat" w:hAnsi="GHEA Grapalat" w:cs="Sylfaen"/>
          <w:i/>
        </w:rPr>
        <w:t xml:space="preserve">N ___ </w:t>
      </w:r>
      <w:r w:rsidRPr="00E16483">
        <w:rPr>
          <w:rFonts w:ascii="GHEA Grapalat" w:hAnsi="GHEA Grapalat" w:cs="Sylfaen"/>
          <w:i/>
          <w:lang w:val="hy-AM"/>
        </w:rPr>
        <w:t>որոշման</w:t>
      </w:r>
      <w:r w:rsidRPr="00E16483">
        <w:rPr>
          <w:rFonts w:ascii="GHEA Grapalat" w:hAnsi="GHEA Grapalat"/>
          <w:i/>
        </w:rPr>
        <w:t xml:space="preserve"> </w:t>
      </w:r>
    </w:p>
    <w:p w14:paraId="6D5835E9" w14:textId="524FCF78" w:rsidR="002E5B9A" w:rsidRPr="002E5B9A" w:rsidRDefault="002E5B9A" w:rsidP="002E5B9A">
      <w:pPr>
        <w:spacing w:before="240" w:line="240" w:lineRule="auto"/>
        <w:ind w:left="-709"/>
        <w:jc w:val="center"/>
        <w:rPr>
          <w:rFonts w:ascii="GHEA Grapalat" w:eastAsia="Calibri" w:hAnsi="GHEA Grapalat" w:cs="Arial"/>
          <w:b/>
          <w:bCs/>
          <w:sz w:val="26"/>
          <w:szCs w:val="26"/>
          <w:lang w:bidi="fa-IR"/>
        </w:rPr>
      </w:pP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Հ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ԱՅԱՍՏԱՆԻ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Հ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ԱՆՐԱՊԵՏՈՒԹՅԱՆ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 Ա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ՐԴԱՐԱԴԱՏՈՒԹՅԱՆ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ԱԽԱՐԱՐՈՒԹՅԱՆ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 «Ս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ԵՎ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ԱՆ» ՔՐԵԱԿԱՏԱՐՈՂԱԿԱՆ ՀԻՄՆԱՐԿԻ ՏԱՐԱԾՔՈՒՄ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,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ԱԶԱՏՈՒԹՅՈՒՆԻՑ ԶՐԿՎԱԾ ԱՆՁԱՆՑ ՊԱՀՄԱՆ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ԵՎ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 </w:t>
      </w:r>
      <w:r w:rsidR="00E16483"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Հ</w:t>
      </w:r>
      <w:r w:rsidR="00E16483"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ԱՅԱՍՏԱՆԻ </w:t>
      </w:r>
      <w:r w:rsidR="00E16483"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Հ</w:t>
      </w:r>
      <w:r w:rsidR="00E16483"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ԱՆՐԱՊԵՏՈՒԹՅԱՆ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 ՔՐԵԱԿԱՏԱՐՈՂԱԿԱՆ ՕՐԵՆՍԳՐՔՈՎ ՆԱԽԱՏԵՍՎԱԾ ԳՈՐԾԱՌՈՒՅԹՆԵՐՆ ԻՐԱԿԱՆԱՑՆԵԼՈՒ ՆՊԱՏԱԿՈՎ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,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>ՔՐԵԱԿԱՏԱՐՈՂԱԿԱՆ ՀԻՄՆԱՐԿԻ ՆՈՐ ՄԱՍՆԱՇԵՆ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ՔԻ ԿԱՌՈՒՑՄԱՆ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val="hy-AM" w:bidi="fa-IR"/>
        </w:rPr>
        <w:t xml:space="preserve"> </w:t>
      </w:r>
      <w:r w:rsidRPr="002E5B9A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>ՀԱՆՐԱՅԻՆ ԼՍՈՒՄՆԵՐԻ ՎԵՐԱԲԵՐՅԱԼ</w:t>
      </w:r>
      <w:r w:rsidR="00E16483">
        <w:rPr>
          <w:rFonts w:ascii="GHEA Grapalat" w:eastAsia="Calibri" w:hAnsi="GHEA Grapalat" w:cs="Arial"/>
          <w:b/>
          <w:bCs/>
          <w:sz w:val="26"/>
          <w:szCs w:val="26"/>
          <w:lang w:bidi="fa-IR"/>
        </w:rPr>
        <w:t xml:space="preserve"> </w:t>
      </w:r>
    </w:p>
    <w:p w14:paraId="1250569B" w14:textId="2F1739DF" w:rsidR="002E5B9A" w:rsidRPr="002E5B9A" w:rsidRDefault="00EE7622" w:rsidP="002E5B9A">
      <w:pPr>
        <w:spacing w:before="240" w:line="240" w:lineRule="auto"/>
        <w:jc w:val="center"/>
        <w:rPr>
          <w:rFonts w:ascii="GHEA Grapalat" w:eastAsia="Calibri" w:hAnsi="GHEA Grapalat" w:cs="Arial"/>
          <w:b/>
          <w:bCs/>
          <w:sz w:val="28"/>
          <w:szCs w:val="28"/>
          <w:lang w:bidi="fa-IR"/>
        </w:rPr>
      </w:pPr>
      <w:r w:rsidRPr="00AE432C">
        <w:rPr>
          <w:rFonts w:ascii="GHEA Grapalat" w:eastAsia="Calibri" w:hAnsi="GHEA Grapalat" w:cs="Arial"/>
          <w:b/>
          <w:bCs/>
          <w:sz w:val="28"/>
          <w:szCs w:val="28"/>
          <w:lang w:val="hy-AM" w:bidi="fa-IR"/>
        </w:rPr>
        <w:t>ԱՐՁԱՆԱԳՐՈՒԹՅՈՒՆ</w:t>
      </w:r>
    </w:p>
    <w:p w14:paraId="056252F7" w14:textId="6D7B7F98" w:rsidR="00D97B82" w:rsidRPr="00AE432C" w:rsidRDefault="0079477B" w:rsidP="00E93B5C">
      <w:pPr>
        <w:spacing w:before="240" w:line="240" w:lineRule="auto"/>
        <w:ind w:left="-1800"/>
        <w:rPr>
          <w:rFonts w:ascii="GHEA Grapalat" w:hAnsi="GHEA Grapalat"/>
          <w:b/>
          <w:i/>
          <w:sz w:val="24"/>
          <w:szCs w:val="24"/>
        </w:rPr>
      </w:pPr>
      <w:proofErr w:type="gramStart"/>
      <w:r w:rsidRPr="00AE432C">
        <w:rPr>
          <w:rFonts w:ascii="GHEA Grapalat" w:hAnsi="GHEA Grapalat"/>
          <w:b/>
          <w:i/>
          <w:sz w:val="24"/>
          <w:szCs w:val="24"/>
        </w:rPr>
        <w:t xml:space="preserve">ՀՀ </w:t>
      </w:r>
      <w:proofErr w:type="spellStart"/>
      <w:r w:rsidRPr="00AE432C">
        <w:rPr>
          <w:rFonts w:ascii="GHEA Grapalat" w:hAnsi="GHEA Grapalat"/>
          <w:b/>
          <w:i/>
          <w:sz w:val="24"/>
          <w:szCs w:val="24"/>
        </w:rPr>
        <w:t>Կոտայքի</w:t>
      </w:r>
      <w:proofErr w:type="spellEnd"/>
      <w:r w:rsidRPr="00AE432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AE432C">
        <w:rPr>
          <w:rFonts w:ascii="GHEA Grapalat" w:hAnsi="GHEA Grapalat"/>
          <w:b/>
          <w:i/>
          <w:sz w:val="24"/>
          <w:szCs w:val="24"/>
        </w:rPr>
        <w:t>մարզ</w:t>
      </w:r>
      <w:proofErr w:type="spellEnd"/>
      <w:r w:rsidRPr="00AE432C">
        <w:rPr>
          <w:rFonts w:ascii="GHEA Grapalat" w:hAnsi="GHEA Grapalat"/>
          <w:b/>
          <w:i/>
          <w:sz w:val="24"/>
          <w:szCs w:val="24"/>
        </w:rPr>
        <w:t>, ք.</w:t>
      </w:r>
      <w:proofErr w:type="gramEnd"/>
      <w:r w:rsidRPr="00AE432C">
        <w:rPr>
          <w:rFonts w:ascii="GHEA Grapalat" w:hAnsi="GHEA Grapalat"/>
          <w:b/>
          <w:i/>
          <w:sz w:val="24"/>
          <w:szCs w:val="24"/>
        </w:rPr>
        <w:t xml:space="preserve"> </w:t>
      </w:r>
      <w:r w:rsidR="004F02CF" w:rsidRPr="00AE432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proofErr w:type="gramStart"/>
      <w:r w:rsidR="004F02CF" w:rsidRPr="00AE432C">
        <w:rPr>
          <w:rFonts w:ascii="GHEA Grapalat" w:hAnsi="GHEA Grapalat"/>
          <w:b/>
          <w:i/>
          <w:sz w:val="24"/>
          <w:szCs w:val="24"/>
        </w:rPr>
        <w:t>Հրազդան</w:t>
      </w:r>
      <w:proofErr w:type="spellEnd"/>
      <w:r w:rsidR="004F02CF" w:rsidRPr="00AE432C">
        <w:rPr>
          <w:rFonts w:ascii="GHEA Grapalat" w:hAnsi="GHEA Grapalat"/>
          <w:b/>
          <w:i/>
          <w:sz w:val="24"/>
          <w:szCs w:val="24"/>
        </w:rPr>
        <w:t xml:space="preserve">           </w:t>
      </w:r>
      <w:r w:rsidR="00CA1C26">
        <w:rPr>
          <w:rFonts w:ascii="GHEA Grapalat" w:hAnsi="GHEA Grapalat"/>
          <w:b/>
          <w:i/>
          <w:sz w:val="24"/>
          <w:szCs w:val="24"/>
        </w:rPr>
        <w:t xml:space="preserve">            </w:t>
      </w:r>
      <w:r w:rsidR="004F02CF" w:rsidRPr="00AE432C">
        <w:rPr>
          <w:rFonts w:ascii="GHEA Grapalat" w:hAnsi="GHEA Grapalat"/>
          <w:b/>
          <w:i/>
          <w:sz w:val="24"/>
          <w:szCs w:val="24"/>
        </w:rPr>
        <w:t xml:space="preserve">                                       </w:t>
      </w:r>
      <w:r w:rsidR="0075494C" w:rsidRPr="00AE432C">
        <w:rPr>
          <w:rFonts w:ascii="GHEA Grapalat" w:hAnsi="GHEA Grapalat"/>
          <w:b/>
          <w:i/>
          <w:sz w:val="24"/>
          <w:szCs w:val="24"/>
        </w:rPr>
        <w:t xml:space="preserve">  </w:t>
      </w:r>
      <w:r w:rsidR="00992452">
        <w:rPr>
          <w:rFonts w:ascii="GHEA Grapalat" w:hAnsi="GHEA Grapalat"/>
          <w:b/>
          <w:i/>
          <w:sz w:val="24"/>
          <w:szCs w:val="24"/>
        </w:rPr>
        <w:t>30.07</w:t>
      </w:r>
      <w:r w:rsidR="00D127C4" w:rsidRPr="00AE432C">
        <w:rPr>
          <w:rFonts w:ascii="GHEA Grapalat" w:hAnsi="GHEA Grapalat"/>
          <w:b/>
          <w:i/>
          <w:sz w:val="24"/>
          <w:szCs w:val="24"/>
        </w:rPr>
        <w:t>.202</w:t>
      </w:r>
      <w:r w:rsidR="004F45F1">
        <w:rPr>
          <w:rFonts w:ascii="GHEA Grapalat" w:hAnsi="GHEA Grapalat"/>
          <w:b/>
          <w:i/>
          <w:sz w:val="24"/>
          <w:szCs w:val="24"/>
        </w:rPr>
        <w:t>4</w:t>
      </w:r>
      <w:r w:rsidR="00D127C4" w:rsidRPr="00AE432C">
        <w:rPr>
          <w:rFonts w:ascii="GHEA Grapalat" w:hAnsi="GHEA Grapalat"/>
          <w:b/>
          <w:i/>
          <w:sz w:val="24"/>
          <w:szCs w:val="24"/>
        </w:rPr>
        <w:t>թ.</w:t>
      </w:r>
      <w:proofErr w:type="gramEnd"/>
      <w:r w:rsidR="00D97B82" w:rsidRPr="00AE432C">
        <w:rPr>
          <w:rFonts w:ascii="GHEA Grapalat" w:hAnsi="GHEA Grapalat"/>
          <w:b/>
          <w:i/>
          <w:sz w:val="24"/>
          <w:szCs w:val="24"/>
        </w:rPr>
        <w:t xml:space="preserve">  </w:t>
      </w:r>
    </w:p>
    <w:p w14:paraId="281583E8" w14:textId="77777777" w:rsidR="00D97B82" w:rsidRPr="00AE432C" w:rsidRDefault="00D97B82" w:rsidP="00E93B5C">
      <w:pPr>
        <w:spacing w:before="240" w:line="240" w:lineRule="auto"/>
        <w:ind w:left="-1800"/>
        <w:jc w:val="center"/>
        <w:rPr>
          <w:rFonts w:ascii="GHEA Grapalat" w:hAnsi="GHEA Grapalat"/>
          <w:b/>
          <w:i/>
          <w:sz w:val="24"/>
          <w:szCs w:val="24"/>
        </w:rPr>
      </w:pPr>
      <w:r w:rsidRPr="00AE432C">
        <w:rPr>
          <w:rFonts w:ascii="GHEA Grapalat" w:hAnsi="GHEA Grapalat"/>
          <w:b/>
          <w:i/>
          <w:sz w:val="24"/>
          <w:szCs w:val="24"/>
        </w:rPr>
        <w:t xml:space="preserve">                                                                           </w:t>
      </w:r>
    </w:p>
    <w:p w14:paraId="16339056" w14:textId="3CD01A10" w:rsidR="004F45F1" w:rsidRPr="00993EF7" w:rsidRDefault="00D127C4" w:rsidP="00993EF7">
      <w:pPr>
        <w:spacing w:before="240" w:line="240" w:lineRule="auto"/>
        <w:ind w:left="-1800" w:firstLine="720"/>
        <w:jc w:val="both"/>
        <w:rPr>
          <w:rFonts w:ascii="GHEA Grapalat" w:hAnsi="GHEA Grapalat"/>
          <w:sz w:val="24"/>
          <w:szCs w:val="24"/>
        </w:rPr>
      </w:pPr>
      <w:r w:rsidRPr="00AE432C">
        <w:rPr>
          <w:rFonts w:ascii="GHEA Grapalat" w:hAnsi="GHEA Grapalat"/>
          <w:sz w:val="24"/>
          <w:szCs w:val="24"/>
        </w:rPr>
        <w:t>202</w:t>
      </w:r>
      <w:r w:rsidR="00B56ADF" w:rsidRPr="00AE432C">
        <w:rPr>
          <w:rFonts w:ascii="GHEA Grapalat" w:hAnsi="GHEA Grapalat"/>
          <w:sz w:val="24"/>
          <w:szCs w:val="24"/>
        </w:rPr>
        <w:t>4</w:t>
      </w:r>
      <w:r w:rsidRPr="00AE432C">
        <w:rPr>
          <w:rFonts w:ascii="GHEA Grapalat" w:hAnsi="GHEA Grapalat"/>
          <w:sz w:val="24"/>
          <w:szCs w:val="24"/>
          <w:lang w:val="ru-RU"/>
        </w:rPr>
        <w:t>թ</w:t>
      </w:r>
      <w:r w:rsidR="00DC5946" w:rsidRPr="00AE432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56ADF" w:rsidRPr="00AE432C">
        <w:rPr>
          <w:rFonts w:ascii="GHEA Grapalat" w:hAnsi="GHEA Grapalat"/>
          <w:sz w:val="24"/>
          <w:szCs w:val="24"/>
        </w:rPr>
        <w:t>հու</w:t>
      </w:r>
      <w:r w:rsidR="00EA7EB3">
        <w:rPr>
          <w:rFonts w:ascii="GHEA Grapalat" w:hAnsi="GHEA Grapalat"/>
          <w:sz w:val="24"/>
          <w:szCs w:val="24"/>
        </w:rPr>
        <w:t>լ</w:t>
      </w:r>
      <w:bookmarkStart w:id="0" w:name="_GoBack"/>
      <w:bookmarkEnd w:id="0"/>
      <w:r w:rsidR="00B56ADF" w:rsidRPr="00AE432C">
        <w:rPr>
          <w:rFonts w:ascii="GHEA Grapalat" w:hAnsi="GHEA Grapalat"/>
          <w:sz w:val="24"/>
          <w:szCs w:val="24"/>
        </w:rPr>
        <w:t>իս</w:t>
      </w:r>
      <w:r w:rsidR="00DC5946" w:rsidRPr="00AE432C">
        <w:rPr>
          <w:rFonts w:ascii="GHEA Grapalat" w:hAnsi="GHEA Grapalat"/>
          <w:sz w:val="24"/>
          <w:szCs w:val="24"/>
        </w:rPr>
        <w:t>ի</w:t>
      </w:r>
      <w:proofErr w:type="spellEnd"/>
      <w:r w:rsidRPr="00AE432C">
        <w:rPr>
          <w:rFonts w:ascii="GHEA Grapalat" w:hAnsi="GHEA Grapalat"/>
          <w:sz w:val="24"/>
          <w:szCs w:val="24"/>
        </w:rPr>
        <w:t xml:space="preserve"> </w:t>
      </w:r>
      <w:r w:rsidR="00992452">
        <w:rPr>
          <w:rFonts w:ascii="GHEA Grapalat" w:hAnsi="GHEA Grapalat"/>
          <w:sz w:val="24"/>
          <w:szCs w:val="24"/>
        </w:rPr>
        <w:t>30</w:t>
      </w:r>
      <w:r w:rsidR="00DC5946" w:rsidRPr="00AE432C">
        <w:rPr>
          <w:rFonts w:ascii="GHEA Grapalat" w:hAnsi="GHEA Grapalat"/>
          <w:sz w:val="24"/>
          <w:szCs w:val="24"/>
        </w:rPr>
        <w:t>-</w:t>
      </w:r>
      <w:proofErr w:type="spellStart"/>
      <w:r w:rsidRPr="00AE432C">
        <w:rPr>
          <w:rFonts w:ascii="GHEA Grapalat" w:hAnsi="GHEA Grapalat"/>
          <w:sz w:val="24"/>
          <w:szCs w:val="24"/>
          <w:lang w:val="ru-RU"/>
        </w:rPr>
        <w:t>ին</w:t>
      </w:r>
      <w:proofErr w:type="spellEnd"/>
      <w:r w:rsidRPr="00AE43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E432C">
        <w:rPr>
          <w:rFonts w:ascii="GHEA Grapalat" w:hAnsi="GHEA Grapalat"/>
          <w:sz w:val="24"/>
          <w:szCs w:val="24"/>
          <w:lang w:val="ru-RU"/>
        </w:rPr>
        <w:t>ժամը</w:t>
      </w:r>
      <w:proofErr w:type="spellEnd"/>
      <w:r w:rsidRPr="00AE432C">
        <w:rPr>
          <w:rFonts w:ascii="GHEA Grapalat" w:hAnsi="GHEA Grapalat"/>
          <w:sz w:val="24"/>
          <w:szCs w:val="24"/>
        </w:rPr>
        <w:t xml:space="preserve"> </w:t>
      </w:r>
      <w:r w:rsidR="00BE4821" w:rsidRPr="00AE432C">
        <w:rPr>
          <w:rFonts w:ascii="GHEA Grapalat" w:hAnsi="GHEA Grapalat"/>
          <w:sz w:val="24"/>
          <w:szCs w:val="24"/>
        </w:rPr>
        <w:t>1</w:t>
      </w:r>
      <w:r w:rsidR="00992452">
        <w:rPr>
          <w:rFonts w:ascii="GHEA Grapalat" w:hAnsi="GHEA Grapalat"/>
          <w:sz w:val="24"/>
          <w:szCs w:val="24"/>
        </w:rPr>
        <w:t>2</w:t>
      </w:r>
      <w:r w:rsidR="00BE4821" w:rsidRPr="00AE432C">
        <w:rPr>
          <w:rFonts w:ascii="GHEA Grapalat" w:hAnsi="GHEA Grapalat"/>
          <w:sz w:val="24"/>
          <w:szCs w:val="24"/>
        </w:rPr>
        <w:t>:00</w:t>
      </w:r>
      <w:r w:rsidRPr="00AE432C">
        <w:rPr>
          <w:rFonts w:ascii="GHEA Grapalat" w:hAnsi="GHEA Grapalat"/>
          <w:sz w:val="24"/>
          <w:szCs w:val="24"/>
        </w:rPr>
        <w:t>-</w:t>
      </w:r>
      <w:proofErr w:type="spellStart"/>
      <w:r w:rsidRPr="00AE432C">
        <w:rPr>
          <w:rFonts w:ascii="GHEA Grapalat" w:hAnsi="GHEA Grapalat"/>
          <w:sz w:val="24"/>
          <w:szCs w:val="24"/>
          <w:lang w:val="ru-RU"/>
        </w:rPr>
        <w:t>ին</w:t>
      </w:r>
      <w:proofErr w:type="spellEnd"/>
      <w:r w:rsidRPr="00AE432C">
        <w:rPr>
          <w:rFonts w:ascii="GHEA Grapalat" w:hAnsi="GHEA Grapalat"/>
          <w:sz w:val="24"/>
          <w:szCs w:val="24"/>
        </w:rPr>
        <w:t xml:space="preserve"> 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>ՀՀ Կոտայքի մարզի Հրազդանի համայնքապետարանում (հասցե՝ ՀՀ Կոտայքի մարզ, ք. Հրազդան, Սա</w:t>
      </w:r>
      <w:r w:rsidR="006365BE">
        <w:rPr>
          <w:rFonts w:ascii="GHEA Grapalat" w:hAnsi="GHEA Grapalat"/>
          <w:sz w:val="24"/>
          <w:szCs w:val="24"/>
          <w:lang w:val="hy-AM"/>
        </w:rPr>
        <w:t>հմանադրության հրապարակ, շենք</w:t>
      </w:r>
      <w:r w:rsidR="006365BE">
        <w:rPr>
          <w:rFonts w:ascii="GHEA Grapalat" w:hAnsi="GHEA Grapalat"/>
          <w:sz w:val="24"/>
          <w:szCs w:val="24"/>
        </w:rPr>
        <w:t xml:space="preserve"> 1 ) 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 xml:space="preserve">տեղի </w:t>
      </w:r>
      <w:proofErr w:type="spellStart"/>
      <w:r w:rsidR="004F45F1">
        <w:rPr>
          <w:rFonts w:ascii="GHEA Grapalat" w:hAnsi="GHEA Grapalat"/>
          <w:sz w:val="24"/>
          <w:szCs w:val="24"/>
        </w:rPr>
        <w:t>ունեցավ</w:t>
      </w:r>
      <w:proofErr w:type="spellEnd"/>
      <w:r w:rsidR="004F45F1" w:rsidRPr="004F45F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93EF7">
        <w:rPr>
          <w:rFonts w:ascii="GHEA Grapalat" w:hAnsi="GHEA Grapalat"/>
          <w:sz w:val="24"/>
          <w:szCs w:val="24"/>
        </w:rPr>
        <w:t>հանրային</w:t>
      </w:r>
      <w:proofErr w:type="spellEnd"/>
      <w:r w:rsidR="00993E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EF7">
        <w:rPr>
          <w:rFonts w:ascii="GHEA Grapalat" w:hAnsi="GHEA Grapalat"/>
          <w:sz w:val="24"/>
          <w:szCs w:val="24"/>
        </w:rPr>
        <w:t>քննարկում</w:t>
      </w:r>
      <w:proofErr w:type="spellEnd"/>
      <w:r w:rsidR="00993EF7">
        <w:rPr>
          <w:rFonts w:ascii="GHEA Grapalat" w:hAnsi="GHEA Grapalat"/>
          <w:sz w:val="24"/>
          <w:szCs w:val="24"/>
        </w:rPr>
        <w:t xml:space="preserve"> 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ՀՀ ԱՆ քրեակատարողական ծառայությ</w:t>
      </w:r>
      <w:proofErr w:type="spellStart"/>
      <w:r w:rsidR="00993EF7">
        <w:rPr>
          <w:rFonts w:ascii="GHEA Grapalat" w:hAnsi="GHEA Grapalat"/>
          <w:sz w:val="24"/>
          <w:szCs w:val="24"/>
        </w:rPr>
        <w:t>ան</w:t>
      </w:r>
      <w:proofErr w:type="spellEnd"/>
      <w:r w:rsidR="00993E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EF7">
        <w:rPr>
          <w:rFonts w:ascii="GHEA Grapalat" w:hAnsi="GHEA Grapalat"/>
          <w:sz w:val="24"/>
          <w:szCs w:val="24"/>
        </w:rPr>
        <w:t>կողմից</w:t>
      </w:r>
      <w:proofErr w:type="spellEnd"/>
      <w:r w:rsidR="00993EF7" w:rsidRPr="00993EF7">
        <w:rPr>
          <w:rFonts w:ascii="GHEA Grapalat" w:hAnsi="GHEA Grapalat"/>
          <w:sz w:val="24"/>
          <w:szCs w:val="24"/>
          <w:lang w:val="hy-AM"/>
        </w:rPr>
        <w:t xml:space="preserve"> նախատես</w:t>
      </w:r>
      <w:proofErr w:type="spellStart"/>
      <w:r w:rsidR="00993EF7">
        <w:rPr>
          <w:rFonts w:ascii="GHEA Grapalat" w:hAnsi="GHEA Grapalat"/>
          <w:sz w:val="24"/>
          <w:szCs w:val="24"/>
        </w:rPr>
        <w:t>ված</w:t>
      </w:r>
      <w:proofErr w:type="spellEnd"/>
      <w:r w:rsidR="00993EF7">
        <w:rPr>
          <w:rFonts w:ascii="GHEA Grapalat" w:hAnsi="GHEA Grapalat"/>
          <w:sz w:val="24"/>
          <w:szCs w:val="24"/>
        </w:rPr>
        <w:t xml:space="preserve"> 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ՀՀ ԱՆ «Սևան» քրեակատարողական հիմնարկի տարածքում (ՀՀ</w:t>
      </w:r>
      <w:r w:rsidR="00993EF7">
        <w:rPr>
          <w:rFonts w:ascii="GHEA Grapalat" w:hAnsi="GHEA Grapalat"/>
          <w:sz w:val="24"/>
          <w:szCs w:val="24"/>
          <w:lang w:val="hy-AM"/>
        </w:rPr>
        <w:t>, Կոտայքի մարզ, Հրազդան համայնք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 xml:space="preserve">) </w:t>
      </w:r>
      <w:r w:rsidR="00100297" w:rsidRPr="00993EF7">
        <w:rPr>
          <w:rFonts w:ascii="GHEA Grapalat" w:hAnsi="GHEA Grapalat"/>
          <w:sz w:val="24"/>
          <w:szCs w:val="24"/>
          <w:lang w:val="hy-AM"/>
        </w:rPr>
        <w:t>ազատությունից զրկված անձանց պահման և ՀՀ քրեակատարողական օրենսգրքով նախատեսված գործառ</w:t>
      </w:r>
      <w:r w:rsidR="00100297">
        <w:rPr>
          <w:rFonts w:ascii="GHEA Grapalat" w:hAnsi="GHEA Grapalat"/>
          <w:sz w:val="24"/>
          <w:szCs w:val="24"/>
          <w:lang w:val="hy-AM"/>
        </w:rPr>
        <w:t>ույթներն իրականացնելու նպատակով</w:t>
      </w:r>
      <w:r w:rsidR="00100297">
        <w:rPr>
          <w:rFonts w:ascii="GHEA Grapalat" w:hAnsi="GHEA Grapalat"/>
          <w:sz w:val="24"/>
          <w:szCs w:val="24"/>
        </w:rPr>
        <w:t xml:space="preserve"> 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քրեակատարողական հիմնարկի նոր մասնաշենք</w:t>
      </w:r>
      <w:r w:rsidR="00993EF7">
        <w:rPr>
          <w:rFonts w:ascii="GHEA Grapalat" w:hAnsi="GHEA Grapalat"/>
          <w:sz w:val="24"/>
          <w:szCs w:val="24"/>
        </w:rPr>
        <w:t xml:space="preserve">ի 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կառուց</w:t>
      </w:r>
      <w:proofErr w:type="spellStart"/>
      <w:r w:rsidR="00993EF7">
        <w:rPr>
          <w:rFonts w:ascii="GHEA Grapalat" w:hAnsi="GHEA Grapalat"/>
          <w:sz w:val="24"/>
          <w:szCs w:val="24"/>
        </w:rPr>
        <w:t>ման</w:t>
      </w:r>
      <w:proofErr w:type="spellEnd"/>
      <w:r w:rsidR="00993E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EF7">
        <w:rPr>
          <w:rFonts w:ascii="GHEA Grapalat" w:hAnsi="GHEA Grapalat"/>
          <w:sz w:val="24"/>
          <w:szCs w:val="24"/>
        </w:rPr>
        <w:t>աշխատանքներ</w:t>
      </w:r>
      <w:r w:rsidR="00100297">
        <w:rPr>
          <w:rFonts w:ascii="GHEA Grapalat" w:hAnsi="GHEA Grapalat"/>
          <w:sz w:val="24"/>
          <w:szCs w:val="24"/>
        </w:rPr>
        <w:t>ի</w:t>
      </w:r>
      <w:proofErr w:type="spellEnd"/>
      <w:r w:rsidR="00100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297">
        <w:rPr>
          <w:rFonts w:ascii="GHEA Grapalat" w:hAnsi="GHEA Grapalat"/>
          <w:sz w:val="24"/>
          <w:szCs w:val="24"/>
        </w:rPr>
        <w:t>վերաբերյալ</w:t>
      </w:r>
      <w:proofErr w:type="spellEnd"/>
      <w:r w:rsidR="00100297">
        <w:rPr>
          <w:rFonts w:ascii="GHEA Grapalat" w:hAnsi="GHEA Grapalat"/>
          <w:sz w:val="24"/>
          <w:szCs w:val="24"/>
        </w:rPr>
        <w:t>: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FA1249" w14:textId="6E6CBCEB" w:rsidR="00EE4B50" w:rsidRPr="004F45F1" w:rsidRDefault="00F04FF3" w:rsidP="00E93B5C">
      <w:pPr>
        <w:spacing w:before="240" w:line="240" w:lineRule="auto"/>
        <w:ind w:left="-180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F45F1">
        <w:rPr>
          <w:rFonts w:ascii="GHEA Grapalat" w:hAnsi="GHEA Grapalat"/>
          <w:sz w:val="24"/>
          <w:szCs w:val="24"/>
          <w:lang w:val="hy-AM"/>
        </w:rPr>
        <w:t xml:space="preserve">Ներկա էին՝ Հրազդանի քաղաքապետարանի, ձեռնարկողի </w:t>
      </w:r>
      <w:bookmarkStart w:id="1" w:name="_Hlk101637418"/>
      <w:r w:rsidRPr="004F45F1">
        <w:rPr>
          <w:rFonts w:ascii="GHEA Grapalat" w:hAnsi="GHEA Grapalat"/>
          <w:sz w:val="24"/>
          <w:szCs w:val="24"/>
          <w:lang w:val="hy-AM"/>
        </w:rPr>
        <w:t>ներկայացուցիչներ,</w:t>
      </w:r>
      <w:bookmarkEnd w:id="1"/>
      <w:r w:rsidR="004F45F1">
        <w:rPr>
          <w:rFonts w:ascii="GHEA Grapalat" w:hAnsi="GHEA Grapalat"/>
          <w:sz w:val="24"/>
          <w:szCs w:val="24"/>
        </w:rPr>
        <w:t xml:space="preserve"> </w:t>
      </w:r>
      <w:r w:rsidRPr="004F45F1">
        <w:rPr>
          <w:rFonts w:ascii="GHEA Grapalat" w:hAnsi="GHEA Grapalat"/>
          <w:sz w:val="24"/>
          <w:szCs w:val="24"/>
          <w:lang w:val="hy-AM"/>
        </w:rPr>
        <w:t xml:space="preserve">ինչպես նաև Հրազդան համայնքի բնակիչներ (մասնակիցների ցանկը ստորագրություններով կցվում </w:t>
      </w:r>
      <w:r w:rsidR="00B56ADF" w:rsidRPr="004F45F1">
        <w:rPr>
          <w:rFonts w:ascii="GHEA Grapalat" w:hAnsi="GHEA Grapalat"/>
          <w:sz w:val="24"/>
          <w:szCs w:val="24"/>
          <w:lang w:val="hy-AM"/>
        </w:rPr>
        <w:t>է</w:t>
      </w:r>
      <w:r w:rsidRPr="004F45F1">
        <w:rPr>
          <w:rFonts w:ascii="GHEA Grapalat" w:hAnsi="GHEA Grapalat"/>
          <w:sz w:val="24"/>
          <w:szCs w:val="24"/>
          <w:lang w:val="hy-AM"/>
        </w:rPr>
        <w:t xml:space="preserve"> արձանագրությանը):</w:t>
      </w:r>
    </w:p>
    <w:p w14:paraId="63504DFB" w14:textId="3022E248" w:rsidR="00EE4B50" w:rsidRPr="00405DE1" w:rsidRDefault="00F04FF3" w:rsidP="00E93B5C">
      <w:pPr>
        <w:spacing w:before="240" w:line="240" w:lineRule="auto"/>
        <w:ind w:left="-180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F45F1">
        <w:rPr>
          <w:rFonts w:ascii="GHEA Grapalat" w:hAnsi="GHEA Grapalat"/>
          <w:sz w:val="24"/>
          <w:szCs w:val="24"/>
          <w:lang w:val="hy-AM"/>
        </w:rPr>
        <w:t>Հրազդան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>ի</w:t>
      </w:r>
      <w:r w:rsidRPr="004F4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EF7">
        <w:rPr>
          <w:rFonts w:ascii="GHEA Grapalat" w:hAnsi="GHEA Grapalat"/>
          <w:sz w:val="24"/>
          <w:szCs w:val="24"/>
          <w:lang w:val="hy-AM"/>
        </w:rPr>
        <w:t>համայնք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ղեկավարի առաջին տեղակալ Վարուժան Ս</w:t>
      </w:r>
      <w:r w:rsidR="00100297">
        <w:rPr>
          <w:rFonts w:ascii="GHEA Grapalat" w:hAnsi="GHEA Grapalat"/>
          <w:sz w:val="24"/>
          <w:szCs w:val="24"/>
          <w:lang w:val="hy-AM"/>
        </w:rPr>
        <w:t>աֆարյանը ողջունեց ներկաներին` խ</w:t>
      </w:r>
      <w:r w:rsidR="00100297" w:rsidRPr="00100297">
        <w:rPr>
          <w:rFonts w:ascii="GHEA Grapalat" w:hAnsi="GHEA Grapalat"/>
          <w:sz w:val="24"/>
          <w:szCs w:val="24"/>
          <w:lang w:val="hy-AM"/>
        </w:rPr>
        <w:t>ո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սքը փոխանցել</w:t>
      </w:r>
      <w:r w:rsidR="00100297" w:rsidRPr="00100297">
        <w:rPr>
          <w:rFonts w:ascii="GHEA Grapalat" w:hAnsi="GHEA Grapalat"/>
          <w:sz w:val="24"/>
          <w:szCs w:val="24"/>
          <w:lang w:val="hy-AM"/>
        </w:rPr>
        <w:t>ով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 xml:space="preserve"> Վ. Բարեղամյանին, ով </w:t>
      </w:r>
      <w:r w:rsidR="00993EF7">
        <w:rPr>
          <w:rFonts w:ascii="GHEA Grapalat" w:hAnsi="GHEA Grapalat"/>
          <w:sz w:val="24"/>
          <w:szCs w:val="24"/>
          <w:lang w:val="hy-AM"/>
        </w:rPr>
        <w:t>ներկայաց</w:t>
      </w:r>
      <w:r w:rsidR="00993EF7" w:rsidRPr="00993EF7">
        <w:rPr>
          <w:rFonts w:ascii="GHEA Grapalat" w:hAnsi="GHEA Grapalat"/>
          <w:sz w:val="24"/>
          <w:szCs w:val="24"/>
          <w:lang w:val="hy-AM"/>
        </w:rPr>
        <w:t>րեց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100297" w:rsidRPr="00100297">
        <w:rPr>
          <w:rFonts w:ascii="GHEA Grapalat" w:hAnsi="GHEA Grapalat"/>
          <w:sz w:val="24"/>
          <w:szCs w:val="24"/>
          <w:lang w:val="hy-AM"/>
        </w:rPr>
        <w:t>քննարկման</w:t>
      </w:r>
      <w:r w:rsidR="004F45F1" w:rsidRPr="004F45F1">
        <w:rPr>
          <w:rFonts w:ascii="GHEA Grapalat" w:hAnsi="GHEA Grapalat"/>
          <w:sz w:val="24"/>
          <w:szCs w:val="24"/>
          <w:lang w:val="hy-AM"/>
        </w:rPr>
        <w:t xml:space="preserve"> նպատակն ու խոսքը փոխանցեց </w:t>
      </w:r>
      <w:r w:rsidR="00405DE1" w:rsidRPr="00405DE1">
        <w:rPr>
          <w:rFonts w:ascii="GHEA Grapalat" w:hAnsi="GHEA Grapalat"/>
          <w:sz w:val="24"/>
          <w:szCs w:val="24"/>
          <w:lang w:val="hy-AM"/>
        </w:rPr>
        <w:t>ընկերության ներկայացուցիչներին:</w:t>
      </w:r>
    </w:p>
    <w:p w14:paraId="44EBCB50" w14:textId="77777777" w:rsidR="006365BE" w:rsidRPr="006365BE" w:rsidRDefault="006365BE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Քննարկմանը ներկա էին ՀՀ ԱՆ ՔԿԾ գլխավոր քարտուղարի տեղակալ Կամո Ամիրխանյանը և ՀՀ ԱՆ ՔԿԾ ԿԱԲ պետ Տարոն Վարդանյանը:</w:t>
      </w:r>
    </w:p>
    <w:p w14:paraId="012FD5DA" w14:textId="78EDB628" w:rsidR="006365BE" w:rsidRPr="00B065AF" w:rsidRDefault="006365BE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Կամո Ամիրխանյանը հակիրճ ներկայացրեց նախատեսվող գործունեությունը</w:t>
      </w:r>
      <w:r w:rsidR="00B065AF"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 xml:space="preserve">. </w:t>
      </w:r>
      <w:r w:rsidR="00100297" w:rsidRPr="00100297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ն</w:t>
      </w:r>
      <w:r w:rsidR="00B065AF"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 xml:space="preserve">ախատեսվում է Սևան քրեակատարողական հիմնարկի տարածքում կառուցել նոր մասնաշենք` եվրոպական ստանդարտներով, ժամանակակից, էներեգախնայող շենք: Նախատեսված շենքը կունենա 4 հարկ, առկա կլինի նկուղային հարկ, ընդհանուր </w:t>
      </w:r>
      <w:r w:rsidR="00B065AF"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lastRenderedPageBreak/>
        <w:t>9900քմ մակերեսով: Նախատեսված տարածքը հանդիսանում է ՀՀ արդարադատության նախարարության քրեակատարողական ծառայության սեփականություն, տարածքը սահմանազատված է պարիսպներով, շինարարությունը համապատասխան կլինի բոլոր նորմատիվային պահանջներին, տևողությունը` 33 ամիս: Այս պահին նախագիծը գտնվում է համալիր փորձաքննության փուլում:</w:t>
      </w:r>
    </w:p>
    <w:p w14:paraId="1698EDF3" w14:textId="77777777" w:rsidR="00B065AF" w:rsidRPr="00B065AF" w:rsidRDefault="00B065AF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Համայնքի ղեկավարի առաջին տեղակալ Վարուժան Սաֆարյանը հարց հնչեցրեց կոյուղագծի ցանցի մասով, քանի որ ցանցը ծանրաբեռնված է, արդյո</w:t>
      </w:r>
      <w:r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՞</w:t>
      </w:r>
      <w:r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ք նախատեսվում է կոյուղագծի ցանցի մաշվածության վերականգնման աշխատանքներ:</w:t>
      </w:r>
    </w:p>
    <w:p w14:paraId="5B831C07" w14:textId="52720ECC" w:rsidR="00B065AF" w:rsidRPr="002E5B9A" w:rsidRDefault="00DE179E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DE179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Ի պատասխան հարցին` Կամո Ամիրխանյանը</w:t>
      </w:r>
      <w:r w:rsidR="00B065AF" w:rsidRPr="00B065AF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 xml:space="preserve"> </w:t>
      </w:r>
      <w:r w:rsidRPr="00DE179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ներկայացրեց, որ 2022-2023 թվականների ընթացքում, քրեակատարողական հիմնարկի տարածքում նախատեսված 4 կոլեկտորներից տեղադրվել է մեկ առանձին կոլեկտորներ, որի շնոր</w:t>
      </w:r>
      <w:r w:rsidR="00100297" w:rsidRPr="00100297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հ</w:t>
      </w:r>
      <w:r w:rsidRPr="00DE179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իվ կոյուղին ենթարկվում է ֆիլտրացման, որը հետագայում հնարավոր է օգտագործել ոռոգման համար: Մնացած երեքը կտեղադրվի լրացուցիչ ֆինանսական միջոցների առկայության պարագայում:</w:t>
      </w:r>
    </w:p>
    <w:p w14:paraId="7CAE8218" w14:textId="20FD3DC1" w:rsidR="00100297" w:rsidRPr="002E5B9A" w:rsidRDefault="00100297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2E5B9A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Ի լրումն` Վ. Սաֆարյանը նշեց, որ շինարարական աշխատանքներն իրականացնելիս հաշվի առնել կոյուղագծի մաշվածությունն ու միջոցներ ձեռնարկել վերջինիս վերականգնման համար:</w:t>
      </w:r>
    </w:p>
    <w:p w14:paraId="5F590B1D" w14:textId="760C514A" w:rsidR="00DE179E" w:rsidRPr="00DE179E" w:rsidRDefault="00DE179E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</w:pPr>
      <w:r w:rsidRPr="00DE179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Շենքը նախատեսվում է 200 հոգու համար:</w:t>
      </w:r>
    </w:p>
    <w:p w14:paraId="0DE7E925" w14:textId="5EDB2CE0" w:rsidR="00AF21C9" w:rsidRDefault="00AF21C9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</w:pP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Հանրային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 xml:space="preserve"> </w:t>
      </w: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քննարկմանը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 xml:space="preserve"> </w:t>
      </w: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մասնակցում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 xml:space="preserve"> </w:t>
      </w: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էին՝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 xml:space="preserve"> </w:t>
      </w:r>
      <w:r w:rsidR="006365BE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>18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 xml:space="preserve"> </w:t>
      </w:r>
      <w:r w:rsidRPr="006365BE">
        <w:rPr>
          <w:rFonts w:ascii="GHEA Grapalat" w:eastAsia="Calibri" w:hAnsi="GHEA Grapalat" w:cs="Times LatArm"/>
          <w:color w:val="000000"/>
          <w:sz w:val="24"/>
          <w:szCs w:val="24"/>
          <w:lang w:val="hy-AM"/>
        </w:rPr>
        <w:t>անձիք</w:t>
      </w:r>
      <w:r w:rsidRPr="004F45F1"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>:</w:t>
      </w:r>
    </w:p>
    <w:p w14:paraId="51978A74" w14:textId="12899C6C" w:rsidR="00DE179E" w:rsidRPr="004F45F1" w:rsidRDefault="00DE179E" w:rsidP="00E93B5C">
      <w:pPr>
        <w:spacing w:before="240" w:line="240" w:lineRule="auto"/>
        <w:ind w:left="-1701" w:firstLine="621"/>
        <w:jc w:val="both"/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</w:pPr>
      <w:r>
        <w:rPr>
          <w:rFonts w:ascii="GHEA Grapalat" w:eastAsia="Calibri" w:hAnsi="GHEA Grapalat" w:cs="Times LatArm"/>
          <w:color w:val="000000"/>
          <w:sz w:val="24"/>
          <w:szCs w:val="24"/>
          <w:lang w:val="af-ZA"/>
        </w:rPr>
        <w:t>Համայնքի ղեկավարի առաջին տեղակալ Վարուժան Սաֆարյանն ամփոփելով քննարկումը, նշեց, որ նախատեսվող գործունեությունը չի վնասում շրջակա միջավայրին, ժամանակավոր շինարարական աշխատանքներ են իրականացվելու, ուստի համայնքը տալիս  է համաձայնություն նշված գործունեության համար: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"/>
      </w:tblGrid>
      <w:tr w:rsidR="004737FA" w:rsidRPr="00EA7EB3" w14:paraId="3E02E1C7" w14:textId="77777777">
        <w:trPr>
          <w:trHeight w:val="108"/>
        </w:trPr>
        <w:tc>
          <w:tcPr>
            <w:tcW w:w="508" w:type="dxa"/>
          </w:tcPr>
          <w:p w14:paraId="7CD450F4" w14:textId="77777777" w:rsidR="004737FA" w:rsidRDefault="004737FA" w:rsidP="00E93B5C">
            <w:pPr>
              <w:spacing w:before="240" w:line="240" w:lineRule="auto"/>
              <w:ind w:left="-1701" w:firstLine="3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14:paraId="79C2B767" w14:textId="77777777" w:rsidR="00E93B5C" w:rsidRPr="004F45F1" w:rsidRDefault="00E93B5C" w:rsidP="00E93B5C">
            <w:pPr>
              <w:spacing w:before="240" w:line="240" w:lineRule="auto"/>
              <w:ind w:left="-1701" w:firstLine="3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</w:tr>
    </w:tbl>
    <w:p w14:paraId="0085377E" w14:textId="5A1AA8DA" w:rsidR="00D97B82" w:rsidRPr="00E93B5C" w:rsidRDefault="00557590" w:rsidP="00E93B5C">
      <w:pPr>
        <w:pStyle w:val="a3"/>
        <w:spacing w:before="240" w:line="240" w:lineRule="auto"/>
        <w:ind w:left="-1418"/>
        <w:rPr>
          <w:rFonts w:ascii="GHEA Grapalat" w:hAnsi="GHEA Grapalat"/>
          <w:b/>
          <w:sz w:val="24"/>
          <w:szCs w:val="24"/>
          <w:lang w:val="af-ZA"/>
        </w:rPr>
      </w:pPr>
      <w:r w:rsidRPr="006365BE">
        <w:rPr>
          <w:rFonts w:ascii="GHEA Grapalat" w:hAnsi="GHEA Grapalat"/>
          <w:b/>
          <w:sz w:val="24"/>
          <w:szCs w:val="24"/>
          <w:lang w:val="hy-AM"/>
        </w:rPr>
        <w:t>ՀՐԱԶԴԱՆԻ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E179E" w:rsidRPr="00DE179E">
        <w:rPr>
          <w:rFonts w:ascii="GHEA Grapalat" w:hAnsi="GHEA Grapalat"/>
          <w:b/>
          <w:sz w:val="24"/>
          <w:szCs w:val="24"/>
          <w:lang w:val="hy-AM"/>
        </w:rPr>
        <w:t>Ղ</w:t>
      </w:r>
      <w:r w:rsidRPr="006365BE">
        <w:rPr>
          <w:rFonts w:ascii="GHEA Grapalat" w:hAnsi="GHEA Grapalat"/>
          <w:b/>
          <w:sz w:val="24"/>
          <w:szCs w:val="24"/>
          <w:lang w:val="hy-AM"/>
        </w:rPr>
        <w:t xml:space="preserve">ԵԿԱՎԱՐԻ </w:t>
      </w:r>
      <w:r w:rsidRPr="006365BE">
        <w:rPr>
          <w:rFonts w:ascii="GHEA Grapalat" w:hAnsi="GHEA Grapalat"/>
          <w:b/>
          <w:sz w:val="24"/>
          <w:szCs w:val="24"/>
          <w:lang w:val="hy-AM"/>
        </w:rPr>
        <w:br/>
        <w:t>ԱՌԱՋԻՆ ՏԵՂԱԿԱԼ`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E93B5C">
        <w:rPr>
          <w:rFonts w:ascii="GHEA Grapalat" w:hAnsi="GHEA Grapalat"/>
          <w:b/>
          <w:sz w:val="24"/>
          <w:szCs w:val="24"/>
          <w:lang w:val="af-ZA"/>
        </w:rPr>
        <w:tab/>
        <w:t xml:space="preserve">    </w:t>
      </w:r>
      <w:r w:rsidRPr="00E93B5C">
        <w:rPr>
          <w:rFonts w:ascii="GHEA Grapalat" w:hAnsi="GHEA Grapalat"/>
          <w:b/>
          <w:sz w:val="24"/>
          <w:szCs w:val="24"/>
          <w:lang w:val="af-ZA"/>
        </w:rPr>
        <w:tab/>
        <w:t xml:space="preserve">                       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     </w:t>
      </w:r>
      <w:r w:rsidRPr="006365BE">
        <w:rPr>
          <w:rFonts w:ascii="GHEA Grapalat" w:hAnsi="GHEA Grapalat"/>
          <w:b/>
          <w:sz w:val="24"/>
          <w:szCs w:val="24"/>
          <w:lang w:val="hy-AM"/>
        </w:rPr>
        <w:t>Վ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/>
        </w:rPr>
        <w:t>ՍԱՖԱՐՅԱՆ</w:t>
      </w:r>
    </w:p>
    <w:p w14:paraId="5EF40F5B" w14:textId="5F67E44B" w:rsidR="00D77DAD" w:rsidRPr="00757FAD" w:rsidRDefault="00D77DAD" w:rsidP="00757FAD">
      <w:pPr>
        <w:spacing w:before="240" w:line="240" w:lineRule="auto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508FD4BA" w14:textId="38E0B41E" w:rsidR="00D77DAD" w:rsidRPr="00E93B5C" w:rsidRDefault="00D77DAD" w:rsidP="00E93B5C">
      <w:pPr>
        <w:pStyle w:val="a3"/>
        <w:spacing w:before="240" w:line="240" w:lineRule="auto"/>
        <w:ind w:left="-1418"/>
        <w:rPr>
          <w:rFonts w:ascii="GHEA Grapalat" w:hAnsi="GHEA Grapalat"/>
          <w:b/>
          <w:sz w:val="24"/>
          <w:szCs w:val="24"/>
          <w:lang w:val="af-ZA"/>
        </w:rPr>
      </w:pPr>
    </w:p>
    <w:p w14:paraId="1F6AC6DB" w14:textId="5E5B7EDF" w:rsidR="00D77DAD" w:rsidRPr="00E93B5C" w:rsidRDefault="00D77DAD" w:rsidP="00E93B5C">
      <w:pPr>
        <w:pStyle w:val="a3"/>
        <w:spacing w:before="240" w:line="240" w:lineRule="auto"/>
        <w:ind w:left="-1418"/>
        <w:rPr>
          <w:rFonts w:ascii="GHEA Grapalat" w:hAnsi="GHEA Grapalat"/>
          <w:b/>
          <w:sz w:val="24"/>
          <w:szCs w:val="24"/>
          <w:lang w:val="af-ZA"/>
        </w:rPr>
      </w:pPr>
    </w:p>
    <w:p w14:paraId="7704A550" w14:textId="44CB845F" w:rsidR="00D77DAD" w:rsidRPr="00E93B5C" w:rsidRDefault="00557590" w:rsidP="00E93B5C">
      <w:pPr>
        <w:pStyle w:val="a3"/>
        <w:tabs>
          <w:tab w:val="left" w:pos="6000"/>
        </w:tabs>
        <w:spacing w:before="240" w:line="240" w:lineRule="auto"/>
        <w:ind w:left="-1418"/>
        <w:rPr>
          <w:rFonts w:ascii="GHEA Grapalat" w:hAnsi="GHEA Grapalat"/>
          <w:b/>
          <w:sz w:val="24"/>
          <w:szCs w:val="24"/>
          <w:lang w:val="af-ZA"/>
        </w:rPr>
      </w:pPr>
      <w:r w:rsidRPr="00E93B5C">
        <w:rPr>
          <w:rFonts w:ascii="GHEA Grapalat" w:hAnsi="GHEA Grapalat"/>
          <w:b/>
          <w:sz w:val="24"/>
          <w:szCs w:val="24"/>
        </w:rPr>
        <w:t>ԱՐՁԱՆԱԳՐՈՂ</w:t>
      </w:r>
      <w:r w:rsidRPr="00E93B5C">
        <w:rPr>
          <w:rFonts w:ascii="GHEA Grapalat" w:hAnsi="GHEA Grapalat"/>
          <w:b/>
          <w:sz w:val="24"/>
          <w:szCs w:val="24"/>
          <w:lang w:val="af-ZA"/>
        </w:rPr>
        <w:t>`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              </w:t>
      </w:r>
      <w:r w:rsidRPr="00E93B5C">
        <w:rPr>
          <w:rFonts w:ascii="GHEA Grapalat" w:hAnsi="GHEA Grapalat"/>
          <w:b/>
          <w:sz w:val="24"/>
          <w:szCs w:val="24"/>
        </w:rPr>
        <w:t>Վ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E93B5C">
        <w:rPr>
          <w:rFonts w:ascii="GHEA Grapalat" w:hAnsi="GHEA Grapalat"/>
          <w:b/>
          <w:sz w:val="24"/>
          <w:szCs w:val="24"/>
        </w:rPr>
        <w:t>ԲԱՐԵՂԱՄՅԱՆ</w:t>
      </w:r>
      <w:r w:rsidRPr="00E93B5C"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</w:t>
      </w:r>
    </w:p>
    <w:p w14:paraId="771F1D81" w14:textId="77777777" w:rsidR="00D77DAD" w:rsidRPr="00E93B5C" w:rsidRDefault="00D77DAD" w:rsidP="00E93B5C">
      <w:pPr>
        <w:pStyle w:val="a3"/>
        <w:spacing w:before="240" w:line="240" w:lineRule="auto"/>
        <w:ind w:left="-1418"/>
        <w:rPr>
          <w:rFonts w:ascii="GHEA Grapalat" w:hAnsi="GHEA Grapalat"/>
          <w:b/>
          <w:sz w:val="24"/>
          <w:szCs w:val="24"/>
          <w:lang w:val="af-ZA"/>
        </w:rPr>
      </w:pPr>
    </w:p>
    <w:sectPr w:rsidR="00D77DAD" w:rsidRPr="00E93B5C" w:rsidSect="000913F4">
      <w:footerReference w:type="default" r:id="rId9"/>
      <w:pgSz w:w="12240" w:h="15840" w:code="1"/>
      <w:pgMar w:top="568" w:right="1041" w:bottom="81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387D" w14:textId="77777777" w:rsidR="00934A67" w:rsidRDefault="00934A67" w:rsidP="003309D7">
      <w:pPr>
        <w:spacing w:after="0" w:line="240" w:lineRule="auto"/>
      </w:pPr>
      <w:r>
        <w:separator/>
      </w:r>
    </w:p>
  </w:endnote>
  <w:endnote w:type="continuationSeparator" w:id="0">
    <w:p w14:paraId="363ED8F1" w14:textId="77777777" w:rsidR="00934A67" w:rsidRDefault="00934A67" w:rsidP="0033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851565"/>
      <w:docPartObj>
        <w:docPartGallery w:val="Page Numbers (Bottom of Page)"/>
        <w:docPartUnique/>
      </w:docPartObj>
    </w:sdtPr>
    <w:sdtEndPr/>
    <w:sdtContent>
      <w:p w14:paraId="50F50AB0" w14:textId="38D83C47" w:rsidR="003309D7" w:rsidRDefault="003309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B3" w:rsidRPr="00EA7EB3">
          <w:rPr>
            <w:noProof/>
            <w:lang w:val="ru-RU"/>
          </w:rPr>
          <w:t>2</w:t>
        </w:r>
        <w:r>
          <w:fldChar w:fldCharType="end"/>
        </w:r>
      </w:p>
    </w:sdtContent>
  </w:sdt>
  <w:p w14:paraId="5D73D640" w14:textId="77777777" w:rsidR="003309D7" w:rsidRDefault="00330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3547" w14:textId="77777777" w:rsidR="00934A67" w:rsidRDefault="00934A67" w:rsidP="003309D7">
      <w:pPr>
        <w:spacing w:after="0" w:line="240" w:lineRule="auto"/>
      </w:pPr>
      <w:r>
        <w:separator/>
      </w:r>
    </w:p>
  </w:footnote>
  <w:footnote w:type="continuationSeparator" w:id="0">
    <w:p w14:paraId="69562395" w14:textId="77777777" w:rsidR="00934A67" w:rsidRDefault="00934A67" w:rsidP="00330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85D"/>
    <w:multiLevelType w:val="hybridMultilevel"/>
    <w:tmpl w:val="75187AAC"/>
    <w:lvl w:ilvl="0" w:tplc="0409000F">
      <w:start w:val="1"/>
      <w:numFmt w:val="decimal"/>
      <w:lvlText w:val="%1."/>
      <w:lvlJc w:val="left"/>
      <w:pPr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1">
    <w:nsid w:val="509F290A"/>
    <w:multiLevelType w:val="hybridMultilevel"/>
    <w:tmpl w:val="21623074"/>
    <w:lvl w:ilvl="0" w:tplc="18AE0BE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2"/>
    <w:rsid w:val="00022BB7"/>
    <w:rsid w:val="000913F4"/>
    <w:rsid w:val="00097E08"/>
    <w:rsid w:val="000D2B40"/>
    <w:rsid w:val="000D7C23"/>
    <w:rsid w:val="00100297"/>
    <w:rsid w:val="00102F7A"/>
    <w:rsid w:val="00117E32"/>
    <w:rsid w:val="00131BF4"/>
    <w:rsid w:val="001E1721"/>
    <w:rsid w:val="0021399B"/>
    <w:rsid w:val="002400A4"/>
    <w:rsid w:val="00242A80"/>
    <w:rsid w:val="002773CE"/>
    <w:rsid w:val="002A3874"/>
    <w:rsid w:val="002C59A9"/>
    <w:rsid w:val="002E5B9A"/>
    <w:rsid w:val="002F1881"/>
    <w:rsid w:val="002F43A8"/>
    <w:rsid w:val="00315152"/>
    <w:rsid w:val="00317DF5"/>
    <w:rsid w:val="00320929"/>
    <w:rsid w:val="003309D7"/>
    <w:rsid w:val="003370D2"/>
    <w:rsid w:val="00364D56"/>
    <w:rsid w:val="003B553A"/>
    <w:rsid w:val="00402AEE"/>
    <w:rsid w:val="00405DE1"/>
    <w:rsid w:val="00423051"/>
    <w:rsid w:val="0042688C"/>
    <w:rsid w:val="00442707"/>
    <w:rsid w:val="004468E8"/>
    <w:rsid w:val="00454367"/>
    <w:rsid w:val="004737FA"/>
    <w:rsid w:val="0049411A"/>
    <w:rsid w:val="004B56AB"/>
    <w:rsid w:val="004F02CF"/>
    <w:rsid w:val="004F45F1"/>
    <w:rsid w:val="00503BC9"/>
    <w:rsid w:val="00523299"/>
    <w:rsid w:val="00557590"/>
    <w:rsid w:val="00587CCB"/>
    <w:rsid w:val="00592EBF"/>
    <w:rsid w:val="0059713C"/>
    <w:rsid w:val="005D1B6B"/>
    <w:rsid w:val="005D3927"/>
    <w:rsid w:val="005D3DCC"/>
    <w:rsid w:val="005F2006"/>
    <w:rsid w:val="006365BE"/>
    <w:rsid w:val="00637153"/>
    <w:rsid w:val="0064512F"/>
    <w:rsid w:val="0066709D"/>
    <w:rsid w:val="006703A5"/>
    <w:rsid w:val="00697ADF"/>
    <w:rsid w:val="006C54E4"/>
    <w:rsid w:val="006C5B42"/>
    <w:rsid w:val="006D605F"/>
    <w:rsid w:val="00727981"/>
    <w:rsid w:val="0075494C"/>
    <w:rsid w:val="00757FAD"/>
    <w:rsid w:val="00791B02"/>
    <w:rsid w:val="00793328"/>
    <w:rsid w:val="0079477B"/>
    <w:rsid w:val="00796256"/>
    <w:rsid w:val="007C62B3"/>
    <w:rsid w:val="007E541C"/>
    <w:rsid w:val="007F0428"/>
    <w:rsid w:val="0080350B"/>
    <w:rsid w:val="00827A63"/>
    <w:rsid w:val="00827D0E"/>
    <w:rsid w:val="0087622E"/>
    <w:rsid w:val="0089615A"/>
    <w:rsid w:val="008B0BA6"/>
    <w:rsid w:val="008B52DD"/>
    <w:rsid w:val="008C7535"/>
    <w:rsid w:val="00934A67"/>
    <w:rsid w:val="0094449D"/>
    <w:rsid w:val="009749F9"/>
    <w:rsid w:val="00992452"/>
    <w:rsid w:val="00993EF7"/>
    <w:rsid w:val="009A6000"/>
    <w:rsid w:val="009B52AB"/>
    <w:rsid w:val="009D104F"/>
    <w:rsid w:val="009F3E03"/>
    <w:rsid w:val="00A0179E"/>
    <w:rsid w:val="00A250A5"/>
    <w:rsid w:val="00A2566A"/>
    <w:rsid w:val="00A256C7"/>
    <w:rsid w:val="00A31AE4"/>
    <w:rsid w:val="00A40EBF"/>
    <w:rsid w:val="00A47BB8"/>
    <w:rsid w:val="00A87F9D"/>
    <w:rsid w:val="00A96101"/>
    <w:rsid w:val="00AE432C"/>
    <w:rsid w:val="00AF21C9"/>
    <w:rsid w:val="00B0028F"/>
    <w:rsid w:val="00B01896"/>
    <w:rsid w:val="00B065AF"/>
    <w:rsid w:val="00B56ADF"/>
    <w:rsid w:val="00B8521D"/>
    <w:rsid w:val="00B92DA1"/>
    <w:rsid w:val="00BE104C"/>
    <w:rsid w:val="00BE4821"/>
    <w:rsid w:val="00C376E5"/>
    <w:rsid w:val="00C41E04"/>
    <w:rsid w:val="00C822FD"/>
    <w:rsid w:val="00C93BA8"/>
    <w:rsid w:val="00CA1C26"/>
    <w:rsid w:val="00CB0AF5"/>
    <w:rsid w:val="00CC1E1B"/>
    <w:rsid w:val="00CE2B73"/>
    <w:rsid w:val="00CE6257"/>
    <w:rsid w:val="00D127C4"/>
    <w:rsid w:val="00D3333A"/>
    <w:rsid w:val="00D6237D"/>
    <w:rsid w:val="00D77DAD"/>
    <w:rsid w:val="00D97B82"/>
    <w:rsid w:val="00DA722A"/>
    <w:rsid w:val="00DC5946"/>
    <w:rsid w:val="00DD45DB"/>
    <w:rsid w:val="00DE179E"/>
    <w:rsid w:val="00E16483"/>
    <w:rsid w:val="00E222CF"/>
    <w:rsid w:val="00E27B28"/>
    <w:rsid w:val="00E46206"/>
    <w:rsid w:val="00E53EE9"/>
    <w:rsid w:val="00E72702"/>
    <w:rsid w:val="00E8313C"/>
    <w:rsid w:val="00E83B02"/>
    <w:rsid w:val="00E83EFD"/>
    <w:rsid w:val="00E93B5C"/>
    <w:rsid w:val="00EA44B5"/>
    <w:rsid w:val="00EA7A70"/>
    <w:rsid w:val="00EA7EB3"/>
    <w:rsid w:val="00EE4B50"/>
    <w:rsid w:val="00EE7622"/>
    <w:rsid w:val="00F04FF3"/>
    <w:rsid w:val="00F057F1"/>
    <w:rsid w:val="00F45B52"/>
    <w:rsid w:val="00F534B3"/>
    <w:rsid w:val="00F6135E"/>
    <w:rsid w:val="00F73DB3"/>
    <w:rsid w:val="00F769BC"/>
    <w:rsid w:val="00F85A25"/>
    <w:rsid w:val="00FA1A05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F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9D7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33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9D7"/>
    <w:rPr>
      <w:rFonts w:ascii="Calibri" w:eastAsia="Times New Roman" w:hAnsi="Calibri" w:cs="Times New Roman"/>
      <w:lang w:val="en-US"/>
    </w:rPr>
  </w:style>
  <w:style w:type="paragraph" w:styleId="aa">
    <w:name w:val="Body Text Indent"/>
    <w:basedOn w:val="a"/>
    <w:link w:val="ab"/>
    <w:uiPriority w:val="99"/>
    <w:rsid w:val="002E5B9A"/>
    <w:pPr>
      <w:spacing w:after="0" w:line="240" w:lineRule="auto"/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E5B9A"/>
    <w:rPr>
      <w:rFonts w:ascii="Times LatArm" w:eastAsia="Times New Roman" w:hAnsi="Times LatArm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9D7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33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9D7"/>
    <w:rPr>
      <w:rFonts w:ascii="Calibri" w:eastAsia="Times New Roman" w:hAnsi="Calibri" w:cs="Times New Roman"/>
      <w:lang w:val="en-US"/>
    </w:rPr>
  </w:style>
  <w:style w:type="paragraph" w:styleId="aa">
    <w:name w:val="Body Text Indent"/>
    <w:basedOn w:val="a"/>
    <w:link w:val="ab"/>
    <w:uiPriority w:val="99"/>
    <w:rsid w:val="002E5B9A"/>
    <w:pPr>
      <w:spacing w:after="0" w:line="240" w:lineRule="auto"/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E5B9A"/>
    <w:rPr>
      <w:rFonts w:ascii="Times LatArm" w:eastAsia="Times New Roman" w:hAnsi="Times LatArm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6B27-24C1-430C-ABF1-F6BA0846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25</cp:revision>
  <cp:lastPrinted>2024-08-02T12:25:00Z</cp:lastPrinted>
  <dcterms:created xsi:type="dcterms:W3CDTF">2023-04-03T07:40:00Z</dcterms:created>
  <dcterms:modified xsi:type="dcterms:W3CDTF">2024-08-02T12:26:00Z</dcterms:modified>
</cp:coreProperties>
</file>