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3" w:rsidRPr="00487313" w:rsidRDefault="00A94D13" w:rsidP="00A94D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Հավելված</w:t>
      </w:r>
    </w:p>
    <w:p w:rsidR="00A94D13" w:rsidRPr="00487313" w:rsidRDefault="00A94D13" w:rsidP="00A94D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Հրազդան համայնքի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ավագանու</w:t>
      </w:r>
    </w:p>
    <w:p w:rsidR="00A94D13" w:rsidRPr="00487313" w:rsidRDefault="00A94D13" w:rsidP="00A94D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202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2</w:t>
      </w: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 թվականի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 ապրիլի</w:t>
      </w:r>
      <w:r w:rsidR="005902D2">
        <w:rPr>
          <w:rFonts w:ascii="Sylfaen" w:hAnsi="Sylfaen"/>
          <w:b w:val="0"/>
          <w:i/>
          <w:color w:val="000000"/>
          <w:sz w:val="20"/>
          <w:lang w:val="en-US"/>
        </w:rPr>
        <w:t xml:space="preserve"> 6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- ի </w:t>
      </w:r>
    </w:p>
    <w:p w:rsidR="005A5792" w:rsidRPr="00666EE8" w:rsidRDefault="00A94D13" w:rsidP="00A94D13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թիվ</w:t>
      </w:r>
      <w:r w:rsidR="005902D2">
        <w:rPr>
          <w:rFonts w:ascii="Sylfaen" w:hAnsi="Sylfaen"/>
          <w:b w:val="0"/>
          <w:i/>
          <w:color w:val="000000"/>
          <w:sz w:val="20"/>
          <w:lang w:val="en-US"/>
        </w:rPr>
        <w:t xml:space="preserve"> 53 </w:t>
      </w:r>
      <w:bookmarkStart w:id="0" w:name="_GoBack"/>
      <w:bookmarkEnd w:id="0"/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որոշման</w:t>
      </w:r>
    </w:p>
    <w:p w:rsidR="005A5792" w:rsidRPr="00666EE8" w:rsidRDefault="005A5792" w:rsidP="005A5792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0C3C99" w:rsidRPr="00666EE8" w:rsidRDefault="00E67416" w:rsidP="005A5792">
      <w:pPr>
        <w:pStyle w:val="a6"/>
        <w:rPr>
          <w:rFonts w:ascii="Sylfaen" w:hAnsi="Sylfaen"/>
          <w:b w:val="0"/>
          <w:i/>
          <w:color w:val="000000"/>
          <w:sz w:val="20"/>
          <w:lang w:val="hy-AM"/>
        </w:rPr>
      </w:pPr>
      <w:r w:rsidRPr="00666EE8">
        <w:rPr>
          <w:rFonts w:ascii="Sylfaen" w:hAnsi="Sylfaen"/>
          <w:b w:val="0"/>
          <w:i/>
          <w:color w:val="000000"/>
          <w:sz w:val="20"/>
          <w:lang w:val="hy-AM"/>
        </w:rPr>
        <w:t>Ծրագրի առաջարկի</w:t>
      </w:r>
      <w:r w:rsidR="000C3C99" w:rsidRPr="00666EE8">
        <w:rPr>
          <w:rFonts w:ascii="Sylfaen" w:hAnsi="Sylfaen"/>
          <w:b w:val="0"/>
          <w:i/>
          <w:color w:val="000000"/>
          <w:sz w:val="20"/>
          <w:lang w:val="hy-AM"/>
        </w:rPr>
        <w:t xml:space="preserve"> կնքված և ստորագրված բնօրինակի պատճենը ուղարկվում է ՀՏԶՀ-ին էլեկտրոնային փոստով:</w:t>
      </w:r>
    </w:p>
    <w:p w:rsidR="000C3C99" w:rsidRPr="00666EE8" w:rsidRDefault="000C3C99" w:rsidP="000C3C99">
      <w:pPr>
        <w:pStyle w:val="a6"/>
        <w:jc w:val="right"/>
        <w:rPr>
          <w:rFonts w:ascii="Sylfaen" w:hAnsi="Sylfaen"/>
          <w:b w:val="0"/>
          <w:i/>
          <w:color w:val="000000"/>
          <w:sz w:val="20"/>
          <w:lang w:val="hy-AM"/>
        </w:rPr>
      </w:pPr>
      <w:r w:rsidRPr="00666EE8">
        <w:rPr>
          <w:rFonts w:ascii="Sylfaen" w:hAnsi="Sylfaen"/>
          <w:b w:val="0"/>
          <w:i/>
          <w:color w:val="000000"/>
          <w:sz w:val="20"/>
          <w:lang w:val="hy-AM"/>
        </w:rPr>
        <w:t xml:space="preserve">Բնօրինակը հանձվում է ՀՏԶՀ-ին </w:t>
      </w:r>
      <w:r w:rsidR="00075B20" w:rsidRPr="00666EE8">
        <w:rPr>
          <w:rFonts w:ascii="Sylfaen" w:hAnsi="Sylfaen"/>
          <w:b w:val="0"/>
          <w:i/>
          <w:sz w:val="20"/>
          <w:lang w:val="hy-AM"/>
        </w:rPr>
        <w:t>մինչև վեջինիս կողմից սահմանված վերջնաժամկետը</w:t>
      </w:r>
      <w:r w:rsidRPr="00666EE8">
        <w:rPr>
          <w:rFonts w:ascii="Sylfaen" w:hAnsi="Sylfaen"/>
          <w:b w:val="0"/>
          <w:i/>
          <w:sz w:val="20"/>
          <w:lang w:val="hy-AM"/>
        </w:rPr>
        <w:t>:</w:t>
      </w:r>
    </w:p>
    <w:p w:rsidR="000C3C99" w:rsidRPr="00666EE8" w:rsidRDefault="000C3C99" w:rsidP="000C3C99">
      <w:pPr>
        <w:tabs>
          <w:tab w:val="left" w:pos="5722"/>
        </w:tabs>
        <w:rPr>
          <w:rFonts w:ascii="Sylfaen" w:hAnsi="Sylfaen"/>
          <w:sz w:val="20"/>
          <w:szCs w:val="20"/>
          <w:lang w:val="hy-A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58"/>
      </w:tblGrid>
      <w:tr w:rsidR="000C3C99" w:rsidRPr="00666EE8" w:rsidTr="003A482B">
        <w:trPr>
          <w:jc w:val="right"/>
        </w:trPr>
        <w:tc>
          <w:tcPr>
            <w:tcW w:w="5868" w:type="dxa"/>
            <w:gridSpan w:val="2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sz w:val="20"/>
                <w:lang w:val="hy-AM" w:eastAsia="en-US"/>
              </w:rPr>
            </w:pPr>
            <w:r w:rsidRPr="00666EE8">
              <w:rPr>
                <w:rFonts w:ascii="Sylfaen" w:hAnsi="Sylfaen"/>
                <w:sz w:val="20"/>
                <w:lang w:val="hy-AM" w:eastAsia="en-US"/>
              </w:rPr>
              <w:t>ՀՏԶՀ պաշտոնական օգտագործման համար</w:t>
            </w: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E67416" w:rsidP="003A482B">
            <w:pPr>
              <w:ind w:right="72"/>
              <w:jc w:val="right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Առաջարկի </w:t>
            </w:r>
            <w:r w:rsidR="000C3C99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գրանցման ամսաթիվը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en-US" w:eastAsia="en-US"/>
              </w:rPr>
            </w:pP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Հաշվառման համարը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  <w:tr w:rsidR="000C3C99" w:rsidRPr="00666EE8" w:rsidTr="003A482B">
        <w:trPr>
          <w:jc w:val="right"/>
        </w:trPr>
        <w:tc>
          <w:tcPr>
            <w:tcW w:w="3510" w:type="dxa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Հաշվառողի անունը</w:t>
            </w:r>
          </w:p>
        </w:tc>
        <w:tc>
          <w:tcPr>
            <w:tcW w:w="2358" w:type="dxa"/>
          </w:tcPr>
          <w:p w:rsidR="000C3C99" w:rsidRPr="00666EE8" w:rsidRDefault="000C3C99" w:rsidP="004C34C2">
            <w:pPr>
              <w:pStyle w:val="a6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  <w:tr w:rsidR="000C3C99" w:rsidRPr="00666EE8" w:rsidTr="003A482B">
        <w:trPr>
          <w:trHeight w:val="539"/>
          <w:jc w:val="right"/>
        </w:trPr>
        <w:tc>
          <w:tcPr>
            <w:tcW w:w="3510" w:type="dxa"/>
            <w:vAlign w:val="center"/>
          </w:tcPr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Ստորագրություն</w:t>
            </w:r>
          </w:p>
          <w:p w:rsidR="000C3C99" w:rsidRPr="00666EE8" w:rsidRDefault="000C3C99" w:rsidP="004C34C2">
            <w:pPr>
              <w:ind w:right="72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C3C99" w:rsidRPr="00666EE8" w:rsidRDefault="000C3C99" w:rsidP="004C34C2">
            <w:pPr>
              <w:ind w:right="72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58" w:type="dxa"/>
            <w:vAlign w:val="center"/>
          </w:tcPr>
          <w:p w:rsidR="000C3C99" w:rsidRPr="00666EE8" w:rsidRDefault="000C3C99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  <w:p w:rsidR="00F72708" w:rsidRPr="00666EE8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 w:val="20"/>
                <w:lang w:val="hy-AM" w:eastAsia="en-US"/>
              </w:rPr>
            </w:pPr>
          </w:p>
        </w:tc>
      </w:tr>
    </w:tbl>
    <w:p w:rsidR="000C3C99" w:rsidRPr="00666EE8" w:rsidRDefault="000C3C99" w:rsidP="000C3C99">
      <w:pPr>
        <w:pStyle w:val="a6"/>
        <w:jc w:val="left"/>
        <w:rPr>
          <w:rFonts w:ascii="Sylfaen" w:hAnsi="Sylfaen"/>
          <w:b w:val="0"/>
          <w:sz w:val="20"/>
          <w:lang w:val="hy-AM"/>
        </w:rPr>
      </w:pPr>
    </w:p>
    <w:p w:rsidR="000C3C99" w:rsidRPr="00666EE8" w:rsidRDefault="000C3C99" w:rsidP="000C3C99">
      <w:pPr>
        <w:pStyle w:val="a6"/>
        <w:jc w:val="left"/>
        <w:rPr>
          <w:rFonts w:ascii="Sylfaen" w:hAnsi="Sylfaen"/>
          <w:b w:val="0"/>
          <w:sz w:val="20"/>
          <w:lang w:val="hy-AM"/>
        </w:rPr>
      </w:pPr>
    </w:p>
    <w:p w:rsidR="000C3C99" w:rsidRPr="00666EE8" w:rsidRDefault="004F795E" w:rsidP="004F795E">
      <w:pPr>
        <w:pStyle w:val="a6"/>
        <w:ind w:left="1080" w:right="1080"/>
        <w:rPr>
          <w:rFonts w:ascii="Sylfaen" w:hAnsi="Sylfaen"/>
          <w:sz w:val="20"/>
          <w:lang w:val="hy-AM"/>
        </w:rPr>
      </w:pPr>
      <w:r w:rsidRPr="00666EE8">
        <w:rPr>
          <w:rFonts w:ascii="Sylfaen" w:hAnsi="Sylfaen"/>
          <w:sz w:val="20"/>
          <w:lang w:val="hy-AM"/>
        </w:rPr>
        <w:t>ԾՐԱԳՐԻ ԱՌԱՋԱՐԿ</w:t>
      </w:r>
    </w:p>
    <w:p w:rsidR="000C3C99" w:rsidRPr="00666EE8" w:rsidRDefault="000C3C99" w:rsidP="004F795E">
      <w:pPr>
        <w:ind w:left="1080" w:right="1260"/>
        <w:jc w:val="center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Սոցիալական Ներդրումների և Տարածքային Զարգացման </w:t>
      </w:r>
      <w:r w:rsidR="005A5792" w:rsidRPr="00666EE8">
        <w:rPr>
          <w:rFonts w:ascii="Sylfaen" w:hAnsi="Sylfaen"/>
          <w:sz w:val="20"/>
          <w:szCs w:val="20"/>
          <w:lang w:val="hy-AM"/>
        </w:rPr>
        <w:t xml:space="preserve">ԼՖ </w:t>
      </w:r>
      <w:r w:rsidRPr="00666EE8">
        <w:rPr>
          <w:rFonts w:ascii="Sylfaen" w:hAnsi="Sylfaen" w:cs="Sylfaen"/>
          <w:sz w:val="20"/>
          <w:szCs w:val="20"/>
          <w:lang w:val="hy-AM"/>
        </w:rPr>
        <w:t>Ծրագրի</w:t>
      </w:r>
      <w:r w:rsidRPr="00666EE8">
        <w:rPr>
          <w:rFonts w:ascii="Sylfaen" w:hAnsi="Sylfaen"/>
          <w:sz w:val="20"/>
          <w:szCs w:val="20"/>
          <w:lang w:val="hy-AM"/>
        </w:rPr>
        <w:t>ն մասնակցության վերաբերյալ</w:t>
      </w:r>
    </w:p>
    <w:p w:rsidR="000C3C99" w:rsidRPr="00666EE8" w:rsidRDefault="000C3C99">
      <w:pPr>
        <w:rPr>
          <w:rFonts w:ascii="Sylfaen" w:hAnsi="Sylfaen"/>
          <w:sz w:val="20"/>
          <w:szCs w:val="20"/>
          <w:lang w:val="hy-AM"/>
        </w:rPr>
      </w:pPr>
    </w:p>
    <w:p w:rsidR="002B11C9" w:rsidRPr="00666EE8" w:rsidRDefault="002B11C9" w:rsidP="002B11C9">
      <w:pPr>
        <w:spacing w:before="120"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1. 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>Ընդհանուր տվյալներ</w:t>
      </w: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236"/>
      </w:tblGrid>
      <w:tr w:rsidR="000C3C99" w:rsidRPr="005902D2" w:rsidTr="00226FD0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666EE8" w:rsidRDefault="00C5574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176" w:type="dxa"/>
            <w:tcBorders>
              <w:top w:val="outset" w:sz="24" w:space="0" w:color="auto"/>
            </w:tcBorders>
          </w:tcPr>
          <w:p w:rsidR="000C3C99" w:rsidRPr="00666EE8" w:rsidRDefault="00151D17" w:rsidP="0031221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="00F72E18"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</w:tr>
      <w:tr w:rsidR="00C5574F" w:rsidRPr="005902D2" w:rsidTr="00226FD0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666EE8" w:rsidRDefault="00C5574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Մարզ</w:t>
            </w:r>
            <w:r w:rsidR="002E1221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(եր) </w:t>
            </w:r>
          </w:p>
        </w:tc>
        <w:tc>
          <w:tcPr>
            <w:tcW w:w="7176" w:type="dxa"/>
            <w:tcBorders>
              <w:top w:val="outset" w:sz="24" w:space="0" w:color="auto"/>
            </w:tcBorders>
          </w:tcPr>
          <w:p w:rsidR="00C5574F" w:rsidRPr="002D4DA9" w:rsidRDefault="00151D17" w:rsidP="0031221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Կոտայքի մարզ, Հրազդան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խոշորացված </w:t>
            </w:r>
            <w:r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6C72" w:rsidRPr="00666EE8" w:rsidRDefault="00FD6C72" w:rsidP="002D4DA9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 համայնքներ </w:t>
            </w: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Հրազդան </w:t>
            </w:r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քաղաք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6C72" w:rsidRPr="00666EE8" w:rsidRDefault="00FD6C72" w:rsidP="00EA26E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Լեռնանիստ</w:t>
            </w:r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Քաղսի</w:t>
            </w:r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Սոլակ</w:t>
            </w:r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FD6C72" w:rsidRPr="00666EE8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2515E2">
            <w:pPr>
              <w:pStyle w:val="a8"/>
              <w:numPr>
                <w:ilvl w:val="0"/>
                <w:numId w:val="1"/>
              </w:numPr>
              <w:spacing w:before="60"/>
              <w:ind w:left="273" w:hanging="27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Ջրառատ</w:t>
            </w:r>
            <w:r w:rsidR="00AB4AA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FD6C72" w:rsidRPr="00666EE8" w:rsidTr="00024D13">
        <w:trPr>
          <w:trHeight w:val="92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FD6C72" w:rsidRPr="00666EE8" w:rsidRDefault="00FD6C72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FD6C72" w:rsidRPr="00666EE8" w:rsidRDefault="00FD6C72" w:rsidP="00151D17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823E3B" w:rsidRPr="005902D2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823E3B" w:rsidRPr="00666EE8" w:rsidRDefault="00823E3B" w:rsidP="00FE428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նպատակը</w:t>
            </w:r>
          </w:p>
        </w:tc>
        <w:tc>
          <w:tcPr>
            <w:tcW w:w="7176" w:type="dxa"/>
          </w:tcPr>
          <w:p w:rsidR="00823E3B" w:rsidRPr="00256466" w:rsidRDefault="00256466" w:rsidP="002D4DA9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56466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Ծրագրի նպատակը 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համայնքի կոմունալ սպասարկման ավտոպարկի վերազինում</w:t>
            </w:r>
            <w:r w:rsidRPr="00256466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 ու կոմունալ ծառայությունների որակի բարձրացում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 է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` ի հաշիվ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բազմաֆունկցիոնալ 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տեխնիկաների 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</w:t>
            </w:r>
            <w:r w:rsidR="00EF7F6E" w:rsidRPr="00EF7F6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եռքբերման:</w:t>
            </w:r>
          </w:p>
        </w:tc>
      </w:tr>
      <w:tr w:rsidR="00121D37" w:rsidRPr="00666EE8" w:rsidTr="00226FD0">
        <w:trPr>
          <w:trHeight w:val="424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121D37" w:rsidRPr="00666EE8" w:rsidRDefault="00121D37" w:rsidP="00FE428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ընդհանուր արժեքը</w:t>
            </w:r>
          </w:p>
        </w:tc>
        <w:tc>
          <w:tcPr>
            <w:tcW w:w="7176" w:type="dxa"/>
          </w:tcPr>
          <w:p w:rsidR="00121D37" w:rsidRPr="00CD2A59" w:rsidRDefault="00894EEE" w:rsidP="00284C1F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214 784</w:t>
            </w:r>
            <w:r w:rsidR="00CD2A5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 000 դրամ</w:t>
            </w:r>
          </w:p>
        </w:tc>
      </w:tr>
      <w:tr w:rsidR="00BC312A" w:rsidRPr="005902D2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BC312A" w:rsidRPr="00666EE8" w:rsidRDefault="00BC312A" w:rsidP="00BC312A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Ծրագրի </w:t>
            </w:r>
            <w:r w:rsidR="006B211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նկարագրությունը</w:t>
            </w:r>
            <w:r w:rsidR="00EA26EF" w:rsidRPr="00666EE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76" w:type="dxa"/>
          </w:tcPr>
          <w:p w:rsidR="00E33793" w:rsidRDefault="009A5368" w:rsidP="009A536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Սոցիալական ներդրումների և տեղական զարգացման ծրագրի շրջանակում համայնքային մակարդակում </w:t>
            </w:r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քննարկվեցին բոլոր </w:t>
            </w:r>
            <w:r w:rsidR="00EF7F6E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առաջարկված </w:t>
            </w:r>
            <w:r w:rsidR="00B033D1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գաղափարները</w:t>
            </w:r>
            <w:r w:rsidR="00F56B49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` նախապատվությունը տալով առավել առաջնային ու ամբողջ համայնքի համար կիրառելի ծրագրային առաջարկները</w:t>
            </w:r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: Ծրագրային առաջարկները հիմնականում վերաբերում էին տնտեսական ենթակառուցվածքների զարգացմանը, մասնավորապես համայնքի ավտոպարկի հագեցմանն ու բազմաֆունկցիոնալ </w:t>
            </w:r>
            <w:r w:rsidR="00663E9F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տեխնիկաների ու գյուղատնտեսական նշանակության տեխնիկայի ձեռքբեր</w:t>
            </w:r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մանը, քանի որ համայնքի ենթակայության ավտոպա</w:t>
            </w:r>
            <w:r w:rsidR="00022747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րկում առկա </w:t>
            </w:r>
          </w:p>
          <w:p w:rsidR="00E33793" w:rsidRDefault="00E33793" w:rsidP="009A536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</w:p>
          <w:p w:rsidR="009A5368" w:rsidRPr="00666EE8" w:rsidRDefault="00022747" w:rsidP="009A536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մեքենաները հնամաշ են, կան նաև վարձակալված տեխնիկաներ, որոնք, </w:t>
            </w:r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տարածքի սպասարկման ծավալների ընդլայնման արդյունքում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 չեն կարող ապահովել</w:t>
            </w:r>
            <w:r w:rsidR="009D6CAA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բավարար ու արդյունավետ ցուցանիշներ: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Ուստի ծրագրի շրջանակում նախատեսվում է ձեռք բերել թվով </w:t>
            </w:r>
            <w:r w:rsidR="00563EE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չորս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բազմաֆունկցիոն</w:t>
            </w:r>
            <w:r w:rsidR="00E33793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ալ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տեխնիկա` ստեղծելով բավարար պայմաններ, համայնքի կոմունալ սպասարկման համաչափության ու համայնքի ճանապարհների բարեկարգման համար: </w:t>
            </w:r>
          </w:p>
          <w:p w:rsidR="00FD00D1" w:rsidRDefault="00FD00D1" w:rsidP="00FD00D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Հրազդան համայնքի խոշորացման արդյունքում </w:t>
            </w:r>
            <w:r w:rsidR="00EF7F6E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վելացել է կոմունալ-սանիտարական մաքրման ենթակա ճանապարհների մակերեսը, առուների, գետերի, արհեստական լճակների և առուների, սելավատարների թիվը, ճանապարհների ձնամաքրման մակերեսը:</w:t>
            </w:r>
          </w:p>
          <w:p w:rsidR="002D4DA9" w:rsidRDefault="002D4DA9" w:rsidP="00FD00D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Ծրագրով նախատեսված տեխնիկաների ձեռքբերման միջոցով </w:t>
            </w:r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D4DA9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ս</w:t>
            </w:r>
            <w:r w:rsidR="00FD00D1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եզոնային հակահեղեղային միջոցառումների ժամանակ նախատեսվում է մաքրել 5000մ երկարությամբ հեղեղատարներ, 1200 մ երկարությամբ սելավատարներ, Հրազդան գետի հունի մաքրման աշխատանքներ` 1250 մ, Մարմարիկ գետի հունի մաքրում` 2000 մ, որոնց մոտակայքում են գտնվում բնակավայրեր, կառույցներ, որոնք ձնհալի ժամանակ կարող են տուժել վերոնշյալ միջոցառումները ժամ</w:t>
            </w:r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անակին չիրականացնելու պատճառով:</w:t>
            </w:r>
          </w:p>
          <w:p w:rsidR="00FD00D1" w:rsidRDefault="00FD00D1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Ամեն տարի նախատեսվում է իրականացնել 36250 խմ ծավալով հեղեղատարների մաքրում, ավելի քան 4000խմ ծավալով սելավատարների մաքրում, Հրազդան գետի գործարանային թաղամասից մինչև Մարմարիկ գետի հատումը հունի մաքրում` 13500 խմ ծավալով, Մարմարիկ գետից մինչև Հրազդան գետի հետ հատումը հունի մաքրում` 36000խմ ծավալով, Հրազդան-Մարմարիկ գետերի հատումից մինչև Աղբյուրակ ջրամբար հունի մաքրում` 90000 խմ ծավալով:</w:t>
            </w:r>
            <w:r w:rsidR="002D4DA9" w:rsidRPr="002D4DA9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Փոքր շենք-շինությունների ապամոնտաժում</w:t>
            </w:r>
          </w:p>
          <w:p w:rsidR="002D4DA9" w:rsidRDefault="002D4DA9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Ներհամայնքային, միջհամայնքային և դաշտամիջյան ճանապարհների հարթեցման, բարեկարգման աշխատաների իրականացում` ավելի քան 200 կմ:</w:t>
            </w:r>
          </w:p>
          <w:p w:rsidR="002D4DA9" w:rsidRDefault="005A1E1F" w:rsidP="002D4DA9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Նախատեսվում է ճ</w:t>
            </w: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անապարհների եզրեր, հատումներ և թմբեր ստեղծե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լու</w:t>
            </w: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տարածքները ձյունից և շինանյութերից մաքրել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ու աշխատանքների իրականացում:</w:t>
            </w:r>
          </w:p>
          <w:p w:rsidR="005A1E1F" w:rsidRPr="005A1E1F" w:rsidRDefault="005A1E1F" w:rsidP="005A1E1F">
            <w:pPr>
              <w:pStyle w:val="a8"/>
              <w:numPr>
                <w:ilvl w:val="0"/>
                <w:numId w:val="36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</w:t>
            </w:r>
            <w:r w:rsidRPr="00704DBA">
              <w:rPr>
                <w:rFonts w:ascii="Sylfaen" w:hAnsi="Sylfaen"/>
                <w:i/>
                <w:sz w:val="20"/>
                <w:szCs w:val="20"/>
                <w:lang w:val="hy-AM"/>
              </w:rPr>
              <w:t>մռան նախապատրաստական աշխատանքների ժամանակ աղ ու ավազի բարձման, տեղափոխման ու պահեստավորման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աշխատանքների իրականացում:</w:t>
            </w:r>
          </w:p>
          <w:p w:rsidR="00CB29EC" w:rsidRPr="005A1E1F" w:rsidRDefault="00CB29EC" w:rsidP="00855607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5A1E1F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 xml:space="preserve">Համայնքների տնտեսական և սոցիալական ենթակառուցվածքների զարգացմանն ուղղված սուբվենցիոն ծրագրերի շրջանակներում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համայնքը 2022 թվականին ներկայացրել է «Հրազդան համայնքի Մաքրավան թաղամասում ավտոտեխսպասարկման կայանատեղիի և ծածկարանի  կառուցման աշ</w:t>
            </w:r>
            <w:r w:rsidR="008879EF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խատանքներ» ծրագրային հայտը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br/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(ընդհանուր 46 260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 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000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հազար դրամ արժեքով, որի 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65 %-ը` 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8066B9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30 069 000 դրամը կազմում է համայնքի ներդրումը</w:t>
            </w:r>
            <w:r w:rsidR="00FD00D1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)</w:t>
            </w:r>
            <w:r w:rsidR="008879EF"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որի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արդյունքում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կունենանք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կոմունալ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տնտեսության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սպասարկմանը ծառայող մեքենաների համար նախատեսված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ծածկարան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և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ավտոտեխսպասարկման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անվտանգ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ու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հարմար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A1E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կայանատեղի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, կնվազի մեքենաների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ֆիզ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իկական մաշվածությունը. ի հաշիվ ծածկարանի, կխուսափենք եղանակային 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lastRenderedPageBreak/>
              <w:t xml:space="preserve">պայմաններից առաջացրած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տեխնիկաների ֆիզ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>իկական խնդիրներից: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af-ZA"/>
              </w:rPr>
              <w:t xml:space="preserve"> </w:t>
            </w:r>
          </w:p>
        </w:tc>
      </w:tr>
      <w:tr w:rsidR="00EF7F6E" w:rsidRPr="005902D2" w:rsidTr="00226FD0">
        <w:trPr>
          <w:trHeight w:val="886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F7F6E" w:rsidRPr="00666EE8" w:rsidRDefault="00EF7F6E" w:rsidP="00EF7F6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Բաղադրիչ  </w:t>
            </w:r>
          </w:p>
        </w:tc>
        <w:tc>
          <w:tcPr>
            <w:tcW w:w="7176" w:type="dxa"/>
          </w:tcPr>
          <w:p w:rsidR="00EF7F6E" w:rsidRPr="00EF7F6E" w:rsidRDefault="00F72E18" w:rsidP="00EF7F6E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F72E18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 համար անհրաժեշտ տեխնիկաների ձեռքբերում:</w:t>
            </w:r>
          </w:p>
        </w:tc>
      </w:tr>
      <w:tr w:rsidR="00EA26EF" w:rsidRPr="00284C1F" w:rsidTr="00226FD0">
        <w:trPr>
          <w:trHeight w:val="1666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674A19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Ին՞չ խնդիրներ է լուծելու ծրագիրը իր ընդհանուր նպատակին հասնելու համար</w:t>
            </w:r>
          </w:p>
        </w:tc>
        <w:tc>
          <w:tcPr>
            <w:tcW w:w="7176" w:type="dxa"/>
          </w:tcPr>
          <w:p w:rsidR="00BE5868" w:rsidRDefault="00E461E0" w:rsidP="00CB29EC">
            <w:pPr>
              <w:spacing w:before="60"/>
              <w:ind w:left="3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Վերոնշյալ տեխնիկաների ձեռքբերման </w:t>
            </w:r>
            <w:r w:rsidR="00F7757C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շնորհիվ </w:t>
            </w:r>
          </w:p>
          <w:p w:rsidR="00BE5868" w:rsidRPr="00BE5868" w:rsidRDefault="00E461E0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հնարավոր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կլինի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586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բարձր</w:t>
            </w: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արդյունավետությամբ սպասարկել խոշորացված համայնքը` ողջ ծավալով ու բոլոր եղանակներին</w:t>
            </w:r>
            <w:r w:rsidR="00F7757C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, ինչպես նաև կլուծվի </w:t>
            </w:r>
            <w:r w:rsidR="008066B9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համայնքում առկա</w:t>
            </w:r>
            <w:r w:rsid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սեզոնային խնդիրները</w:t>
            </w:r>
            <w:r w:rsidR="008879EF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CB29EC" w:rsidRPr="00BE5868" w:rsidRDefault="00BE5868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</w:t>
            </w:r>
            <w:r w:rsidR="008879EF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եխնիկաների օգնությամբ կիրականացվի հողերի մելորացի` հողային և ջրային պաշարների օգտագործման արդյունավետությունը բարձրացնելու և բարձրարժեք ու կայուն գյուղատնտեսական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մշակաբույսեր ստանալու նպատակով</w:t>
            </w:r>
          </w:p>
          <w:p w:rsidR="00BE5868" w:rsidRPr="00C225EA" w:rsidRDefault="00C225EA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միջհամայնքային ու ներհամայնքային ճանապարհների կոմունալ-սանիտարական և ձնամաքրման </w:t>
            </w:r>
            <w:r w:rsidR="001B2DA7"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աշխատանքների համաչափ կազմակերպում</w:t>
            </w:r>
          </w:p>
          <w:p w:rsidR="00C225EA" w:rsidRPr="00C225EA" w:rsidRDefault="00C225EA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բազմաբնակարան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շենքերում,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բնակելի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տներում և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այլ կառույց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ներում առկա հալոցքների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ց, վարարումներից</w:t>
            </w:r>
            <w:r w:rsid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առաջացած խնդիրների լուծում </w:t>
            </w:r>
          </w:p>
          <w:p w:rsidR="00C225EA" w:rsidRDefault="001B2DA7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կիրականացվեն դաշտամիջյան ճանապարհների հարթեցման աշխատանքներ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` բնակիչների համար ստեղծելով հարմար, անվտանգ ու բավարար պայմաններ գյուղատնտեսությամ</w:t>
            </w:r>
            <w:r w:rsid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 ու անասնապահությամբ զ</w:t>
            </w:r>
            <w:r w:rsidR="004E30C5" w:rsidRP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բ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աղվելու համար</w:t>
            </w:r>
          </w:p>
          <w:p w:rsidR="001B2DA7" w:rsidRPr="001B2DA7" w:rsidRDefault="001B2DA7" w:rsidP="002515E2">
            <w:pPr>
              <w:pStyle w:val="a8"/>
              <w:numPr>
                <w:ilvl w:val="0"/>
                <w:numId w:val="30"/>
              </w:num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Արհեստական լճակների ու ջրաարփեցման առուների ստեղծման արդյունքում կապահովվի ոռոգման ջրի բավարար քանակ</w:t>
            </w:r>
            <w:r w:rsidR="004E30C5" w:rsidRPr="004E30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:</w:t>
            </w:r>
          </w:p>
          <w:p w:rsidR="00E56B74" w:rsidRPr="008F262E" w:rsidRDefault="00CB29EC" w:rsidP="00895825">
            <w:pPr>
              <w:spacing w:before="60"/>
              <w:ind w:left="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</w:t>
            </w:r>
            <w:r w:rsidR="00FA7CD4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ամայնքն այս պահին ունի 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ամսական 1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3 2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00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 000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A7CD4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դրամ արժողությամբ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վարձակալված </w:t>
            </w:r>
            <w:r w:rsid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տեխնիկ</w:t>
            </w:r>
            <w:r w:rsidR="008066B9" w:rsidRPr="008066B9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ա:</w:t>
            </w:r>
            <w:r w:rsidR="008879EF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Ո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ւստի տեխնիկաների ձեռքբերման արդյունքում կտնտեսվի համայնքային միջոցներ</w:t>
            </w:r>
            <w:r w:rsid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  <w:r w:rsidR="00BE5868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իսկ տեխնիկաների առկայության դեպքում, համայնքի կողմից իրականացվող վճարովի ծառայության շնորհիվ համայքնային միջոցները</w:t>
            </w:r>
            <w:r w:rsidR="00FC776A" w:rsidRPr="00BE586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կավելանան</w:t>
            </w:r>
            <w:r w:rsidR="00FC776A" w:rsidRPr="00FC776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ավե</w:t>
            </w:r>
            <w:r w:rsid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ի քան 56000.0 հազար դրամի չափով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(</w:t>
            </w:r>
            <w:r w:rsidR="00855607" w:rsidRPr="00E56B74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յուրաքանչյուր տեխնիկայի համար հաշվարկվում է մատուցել վճարովի ծառայություն տարեկան 100 օր, օրական 8 ժամ տևողությամբ)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1.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Տրակտոր Բելառուս</w:t>
            </w:r>
            <w:r w:rsidR="00284C1F" w:rsidRPr="0089582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` </w:t>
            </w:r>
            <w:r w:rsidR="00855607" w:rsidRPr="0085560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տարեկան 8000.0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հազար դրամ, 2. 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Անվավոր էքսկավատոր` տարեկան 18000.0 հազար դրամ, </w:t>
            </w:r>
            <w:r w:rsidR="00895825" w:rsidRPr="0089582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3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Գրեյդել` տարեկան 5000.0 հազար դրամ, </w:t>
            </w:r>
            <w:r w:rsidR="0089582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</w:t>
            </w:r>
            <w:r w:rsidR="00E56B74" w:rsidRPr="00E56B74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. </w:t>
            </w:r>
            <w:r w:rsidR="00E56B74" w:rsidRPr="008F262E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Էքսկավատոր - ամբարձիչ` տարեկան 15000.0 հազար դրամ: </w:t>
            </w:r>
          </w:p>
        </w:tc>
      </w:tr>
      <w:tr w:rsidR="00EA26EF" w:rsidRPr="005902D2" w:rsidTr="00226FD0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AD28C2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սպասվող արդյունքները և ազդեցությունը</w:t>
            </w:r>
          </w:p>
        </w:tc>
        <w:tc>
          <w:tcPr>
            <w:tcW w:w="7176" w:type="dxa"/>
          </w:tcPr>
          <w:p w:rsidR="001B2DA7" w:rsidRPr="001B2DA7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Համայնքի օգնությամբ 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բնակիչները</w:t>
            </w: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կազատվ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են</w:t>
            </w: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սեզոնային խնդիրներից` դաշտամիջյան ճանապարհներ, արոտների ջրի խնդիր</w:t>
            </w:r>
            <w:r w:rsidR="001B2DA7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, մաքրված ու անվտանգ ճանապարհներ</w:t>
            </w:r>
            <w:r w:rsid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և այլն</w:t>
            </w:r>
            <w:r w:rsidR="008879EF"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1B2DA7" w:rsidRPr="0032548B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համայնքում իրականացվող շինարարական աշխատանքների համար նախատեսված միջոցների խնայողություն` ի հաշիվ սեփականություն հա</w:t>
            </w:r>
            <w:r w:rsid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նդիսացող մեքենաների առկայության</w:t>
            </w:r>
          </w:p>
          <w:p w:rsidR="001B2DA7" w:rsidRPr="0032548B" w:rsidRDefault="00F7757C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1B2DA7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1B2DA7"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ժամանակին ու առանց խնդիրների սելավատարների ու հեղեղատարների, գետերի հունի</w:t>
            </w:r>
            <w:r w:rsid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մաքրման</w:t>
            </w:r>
            <w:r w:rsidR="001B2DA7"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աշխատանքների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արդյունքում կխուսափենք սեզոնային հեղեղ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ումներից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ու </w:t>
            </w:r>
            <w:r w:rsidR="0032548B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դրանից առաջացրած հետևանքներից:</w:t>
            </w:r>
            <w:r w:rsidR="001B2DA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1B2DA7" w:rsidRPr="0032548B" w:rsidRDefault="001B2DA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</w:t>
            </w:r>
            <w:r w:rsidRPr="00C225E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ոմունալ-սանիտարական և ձնամաքրման </w:t>
            </w:r>
            <w:r w:rsidRPr="001B2DA7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աշխատանքների</w:t>
            </w: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պլանավորված ու համաչափ իրականացման արդյունքում համայնքում վթարների թիվը կհասնի նվազագույնի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, կունենանք բաց ու անցանելի ներհամայնքային ու միջհամայնքային 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ճանապարհներ</w:t>
            </w:r>
          </w:p>
          <w:p w:rsidR="001B2DA7" w:rsidRPr="0032548B" w:rsidRDefault="001B2DA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Կիրականացվեն կ</w:t>
            </w:r>
            <w:r w:rsidR="008B5587" w:rsidRPr="0032548B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անաչապատման, կանաչապատ գոտիների ավելացման աշխատանքներ` նվազեցնելով օդի աղտոտվածության մակարդակը</w:t>
            </w:r>
          </w:p>
          <w:p w:rsidR="008B5587" w:rsidRPr="0032548B" w:rsidRDefault="008B5587" w:rsidP="002515E2">
            <w:pPr>
              <w:pStyle w:val="a8"/>
              <w:numPr>
                <w:ilvl w:val="0"/>
                <w:numId w:val="31"/>
              </w:numPr>
              <w:spacing w:before="6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2548B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Համայնքում իրականացվող շինարարական աշխատանքների ընթացքում կազմակերպված աշխատանքի` հողի շերտի փորման, տեղափոխման, աղբի մաքրման շնորհիվ, չեն լինի աղբի և հողի կուտակումներ: Արդյունքում կունենանք մաքուր ու հարմարավետ համայնք:</w:t>
            </w:r>
          </w:p>
        </w:tc>
      </w:tr>
      <w:tr w:rsidR="00EA26EF" w:rsidRPr="00EF7F6E" w:rsidTr="00226FD0">
        <w:trPr>
          <w:trHeight w:val="433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666EE8" w:rsidRDefault="00EA26EF" w:rsidP="00017770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Համայնքների համագործակցության մեխանիզմը </w:t>
            </w:r>
          </w:p>
        </w:tc>
        <w:tc>
          <w:tcPr>
            <w:tcW w:w="7176" w:type="dxa"/>
          </w:tcPr>
          <w:p w:rsidR="00EA26EF" w:rsidRPr="00666EE8" w:rsidRDefault="00C81145" w:rsidP="000E008C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Հրազդան խոշորացված համայնք</w:t>
            </w:r>
            <w:r w:rsidR="000E008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EA26EF" w:rsidRPr="005902D2" w:rsidTr="00226FD0">
        <w:trPr>
          <w:trHeight w:val="388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EA26EF" w:rsidRPr="00666EE8" w:rsidRDefault="00EA26EF" w:rsidP="00CD50B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8D593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Մասնակից համայնքների կողմից Ծրագրի և բաղադրիչ ենթածրագրերի հաստատումը </w:t>
            </w:r>
          </w:p>
        </w:tc>
        <w:tc>
          <w:tcPr>
            <w:tcW w:w="7176" w:type="dxa"/>
          </w:tcPr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Համայնք`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Ջրառատ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”</w:t>
            </w:r>
            <w:r w:rsidRPr="004D1C1B">
              <w:rPr>
                <w:rFonts w:ascii="Sylfaen" w:hAnsi="Sylfaen"/>
                <w:sz w:val="20"/>
                <w:szCs w:val="20"/>
                <w:lang w:val="hy-AM"/>
              </w:rPr>
              <w:t xml:space="preserve">Փետրվար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4D1C1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Մասնակիցների թիվը`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, այդ թվում կին`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EA26EF" w:rsidRPr="005902D2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Լեռնանիստ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թիվը`__2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__7__</w:t>
            </w:r>
          </w:p>
        </w:tc>
      </w:tr>
      <w:tr w:rsidR="00EA26EF" w:rsidRPr="005902D2" w:rsidTr="00226FD0">
        <w:trPr>
          <w:trHeight w:val="388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</w:t>
            </w:r>
            <w:r w:rsidRPr="004D1C1B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Քաղսի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23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</w:tc>
      </w:tr>
      <w:tr w:rsidR="00EA26EF" w:rsidRPr="005902D2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360BE7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Համայնք` 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Հրազդան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համայնք, </w:t>
            </w:r>
            <w:r w:rsidRPr="004D1C1B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Սոլակ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բնակավայր</w:t>
            </w:r>
          </w:p>
          <w:p w:rsidR="00360BE7" w:rsidRPr="00666EE8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Ժողովի ամսաթիվ. “</w:t>
            </w:r>
            <w:r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2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3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” </w:t>
            </w:r>
            <w:r w:rsidRPr="00360BE7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Փետրվար</w:t>
            </w:r>
            <w:r w:rsidRPr="00666EE8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 2022թ.</w:t>
            </w:r>
          </w:p>
          <w:p w:rsidR="00EA26EF" w:rsidRPr="00360BE7" w:rsidRDefault="00360BE7" w:rsidP="00360BE7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Մասնակիցների թիվը`__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 , այդ թվում կին` __</w:t>
            </w:r>
            <w:r w:rsidRPr="00360BE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</w:t>
            </w:r>
          </w:p>
        </w:tc>
      </w:tr>
      <w:tr w:rsidR="00EA26EF" w:rsidRPr="005902D2" w:rsidTr="00226FD0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666EE8" w:rsidRDefault="00EA26EF" w:rsidP="00075B2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76" w:type="dxa"/>
          </w:tcPr>
          <w:p w:rsidR="00EA26EF" w:rsidRPr="00666EE8" w:rsidRDefault="00EA26EF" w:rsidP="003345EA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A26EF" w:rsidRPr="00666EE8" w:rsidTr="00226FD0">
        <w:trPr>
          <w:trHeight w:val="510"/>
          <w:tblCellSpacing w:w="20" w:type="dxa"/>
        </w:trPr>
        <w:tc>
          <w:tcPr>
            <w:tcW w:w="291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EA26EF" w:rsidRPr="00666EE8" w:rsidRDefault="00EA26EF" w:rsidP="0031221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7176" w:type="dxa"/>
            <w:tcBorders>
              <w:bottom w:val="outset" w:sz="24" w:space="0" w:color="auto"/>
            </w:tcBorders>
          </w:tcPr>
          <w:p w:rsidR="00EA26EF" w:rsidRPr="00666EE8" w:rsidRDefault="00EA26EF" w:rsidP="000E008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“_</w:t>
            </w:r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02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_”___</w:t>
            </w:r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_____20</w:t>
            </w:r>
            <w:r w:rsidR="000E008C" w:rsidRPr="00666EE8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</w:tbl>
    <w:p w:rsidR="00A800FA" w:rsidRPr="00666EE8" w:rsidRDefault="00A800FA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260372" w:rsidRPr="00666EE8" w:rsidRDefault="0026037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2.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>Ծրագրի նախաձեռնող խումբը</w:t>
      </w: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334"/>
        <w:gridCol w:w="2341"/>
        <w:gridCol w:w="2019"/>
        <w:gridCol w:w="1969"/>
      </w:tblGrid>
      <w:tr w:rsidR="00BB2651" w:rsidRPr="00666EE8" w:rsidTr="000E008C">
        <w:trPr>
          <w:trHeight w:val="416"/>
          <w:tblCellSpacing w:w="20" w:type="dxa"/>
        </w:trPr>
        <w:tc>
          <w:tcPr>
            <w:tcW w:w="1925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BB2651" w:rsidRPr="00666EE8" w:rsidRDefault="00BB2651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</w:tc>
        <w:tc>
          <w:tcPr>
            <w:tcW w:w="2294" w:type="dxa"/>
            <w:tcBorders>
              <w:top w:val="outset" w:sz="24" w:space="0" w:color="auto"/>
            </w:tcBorders>
          </w:tcPr>
          <w:p w:rsidR="00BB2651" w:rsidRPr="00666EE8" w:rsidRDefault="00BB2651" w:rsidP="000C4285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:rsidR="00BB2651" w:rsidRPr="00666EE8" w:rsidRDefault="00176A6C" w:rsidP="00176A6C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:rsidR="00BB2651" w:rsidRPr="00666EE8" w:rsidRDefault="00BB2651" w:rsidP="00503973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Որ համայնքն</w:t>
            </w:r>
            <w:r w:rsidR="00EF7FA8"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ը/ բնակավայրը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:rsidR="00BB2651" w:rsidRPr="00666EE8" w:rsidRDefault="00BB2651" w:rsidP="00EF7FA8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Կոնտակտային տվյալներ </w:t>
            </w:r>
          </w:p>
        </w:tc>
      </w:tr>
      <w:tr w:rsidR="00176A6C" w:rsidRPr="00666EE8" w:rsidTr="000E008C">
        <w:trPr>
          <w:trHeight w:val="325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</w:t>
            </w:r>
          </w:p>
        </w:tc>
        <w:tc>
          <w:tcPr>
            <w:tcW w:w="2294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Սևակ Միքայելյան</w:t>
            </w:r>
          </w:p>
        </w:tc>
        <w:tc>
          <w:tcPr>
            <w:tcW w:w="2301" w:type="dxa"/>
          </w:tcPr>
          <w:p w:rsidR="000E008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ղեկավար</w:t>
            </w:r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176A6C" w:rsidRPr="00666EE8" w:rsidRDefault="000E008C" w:rsidP="00503973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060704010</w:t>
            </w:r>
          </w:p>
        </w:tc>
      </w:tr>
      <w:tr w:rsidR="00176A6C" w:rsidRPr="00666EE8" w:rsidTr="000E008C">
        <w:trPr>
          <w:trHeight w:val="352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Նախագահի տեղակալ</w:t>
            </w:r>
          </w:p>
        </w:tc>
        <w:tc>
          <w:tcPr>
            <w:tcW w:w="2294" w:type="dxa"/>
          </w:tcPr>
          <w:p w:rsidR="00176A6C" w:rsidRPr="00666EE8" w:rsidRDefault="000E008C" w:rsidP="000E008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Վարուժան Սաֆարյան</w:t>
            </w:r>
          </w:p>
        </w:tc>
        <w:tc>
          <w:tcPr>
            <w:tcW w:w="2301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ղեկավարի առաջին տեղակալ</w:t>
            </w:r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060704030</w:t>
            </w:r>
          </w:p>
        </w:tc>
      </w:tr>
      <w:tr w:rsidR="00176A6C" w:rsidRPr="00666EE8" w:rsidTr="000E008C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176A6C" w:rsidRPr="00666EE8" w:rsidRDefault="00176A6C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Քարտուղար</w:t>
            </w:r>
          </w:p>
        </w:tc>
        <w:tc>
          <w:tcPr>
            <w:tcW w:w="2294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Վանուհի Բարեղամյան</w:t>
            </w:r>
          </w:p>
        </w:tc>
        <w:tc>
          <w:tcPr>
            <w:tcW w:w="2301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Տնտեսական զարգացման ծրագրերի պատասխանատու</w:t>
            </w:r>
          </w:p>
        </w:tc>
        <w:tc>
          <w:tcPr>
            <w:tcW w:w="1979" w:type="dxa"/>
          </w:tcPr>
          <w:p w:rsidR="00176A6C" w:rsidRPr="00666EE8" w:rsidRDefault="000E008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176A6C" w:rsidRPr="00666EE8" w:rsidRDefault="00C81145" w:rsidP="00C81145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098908893</w:t>
            </w:r>
          </w:p>
        </w:tc>
      </w:tr>
      <w:tr w:rsidR="000E008C" w:rsidRPr="00666EE8" w:rsidTr="000E008C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4718D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Հետադարձ կապի / </w:t>
            </w: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բողոքներին արձագանքման համակարգող </w:t>
            </w:r>
          </w:p>
        </w:tc>
        <w:tc>
          <w:tcPr>
            <w:tcW w:w="2294" w:type="dxa"/>
          </w:tcPr>
          <w:p w:rsidR="000E008C" w:rsidRPr="00666EE8" w:rsidRDefault="007A4088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Մայիս Պողոսյան</w:t>
            </w:r>
          </w:p>
        </w:tc>
        <w:tc>
          <w:tcPr>
            <w:tcW w:w="2301" w:type="dxa"/>
          </w:tcPr>
          <w:p w:rsidR="000E008C" w:rsidRPr="00666EE8" w:rsidRDefault="007A4088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 ղեկավարի մամուլի քարտուղար</w:t>
            </w:r>
          </w:p>
        </w:tc>
        <w:tc>
          <w:tcPr>
            <w:tcW w:w="1979" w:type="dxa"/>
          </w:tcPr>
          <w:p w:rsidR="000E008C" w:rsidRPr="00666EE8" w:rsidRDefault="000E008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0E008C" w:rsidRPr="00666EE8" w:rsidRDefault="007A4088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098902070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Նախաձեռնող խումբի անդամներ</w:t>
            </w: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Վաղարշակ Պողոսյան</w:t>
            </w:r>
          </w:p>
        </w:tc>
        <w:tc>
          <w:tcPr>
            <w:tcW w:w="2301" w:type="dxa"/>
          </w:tcPr>
          <w:p w:rsidR="00CB29EC" w:rsidRPr="00666EE8" w:rsidRDefault="009A46F5" w:rsidP="004D1C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r w:rsidR="00CB29E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Կոմունալ</w:t>
            </w:r>
            <w:r w:rsidR="009B540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տնտեսություն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 աղբահանություն և սանմաքրում»</w:t>
            </w:r>
            <w:r w:rsidR="004B38D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4D1C1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հիմնարկ</w:t>
            </w:r>
            <w:r w:rsidR="008B5587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ի տնօրեն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093032326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 Գալստյան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«Մաքուր Հրազդան» ՀՈԱԿ</w:t>
            </w:r>
            <w:r w:rsidR="004B38DC"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-ի տնօրեն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Հրազդան 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094144401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 Ասատրյան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Ջրառատ բնակավայրի վարչական ղեկավար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Ջրառատ բնակավայր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098630555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Մարզպետ Նիկողոսյան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Լեռնանիստ բնակավայրի վարչական ղեկավար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Լեռնանիստ բնակավայր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098744724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Գևորգ Գրիգորյան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Քաղսի բնակավայրի վարչական ղեկավար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Քաղսի բնակավայր</w:t>
            </w:r>
          </w:p>
        </w:tc>
        <w:tc>
          <w:tcPr>
            <w:tcW w:w="1909" w:type="dxa"/>
          </w:tcPr>
          <w:p w:rsidR="004B38D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098496900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Ռազմիկ պողոսյան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Սոլակ բնակավայրի վարչական ղեկավար</w:t>
            </w:r>
          </w:p>
        </w:tc>
        <w:tc>
          <w:tcPr>
            <w:tcW w:w="197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Սոլակ բնակավայր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094731382</w:t>
            </w:r>
          </w:p>
        </w:tc>
      </w:tr>
      <w:tr w:rsidR="00CB29EC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CB29EC" w:rsidRPr="00666EE8" w:rsidRDefault="00CB29E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Անի Ղազարյան</w:t>
            </w:r>
          </w:p>
        </w:tc>
        <w:tc>
          <w:tcPr>
            <w:tcW w:w="2301" w:type="dxa"/>
          </w:tcPr>
          <w:p w:rsidR="00CB29EC" w:rsidRPr="00666EE8" w:rsidRDefault="00CB29E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 համայնքի ավագանու անդամ</w:t>
            </w:r>
          </w:p>
        </w:tc>
        <w:tc>
          <w:tcPr>
            <w:tcW w:w="1979" w:type="dxa"/>
          </w:tcPr>
          <w:p w:rsidR="00CB29EC" w:rsidRPr="00666EE8" w:rsidRDefault="004B38DC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Հրազդան </w:t>
            </w:r>
          </w:p>
        </w:tc>
        <w:tc>
          <w:tcPr>
            <w:tcW w:w="1909" w:type="dxa"/>
          </w:tcPr>
          <w:p w:rsidR="00CB29EC" w:rsidRPr="00666EE8" w:rsidRDefault="004B38DC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098089793</w:t>
            </w:r>
          </w:p>
        </w:tc>
      </w:tr>
      <w:tr w:rsidR="008F2DDD" w:rsidRPr="00666EE8" w:rsidTr="000E008C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8F2DDD" w:rsidRPr="00666EE8" w:rsidRDefault="008F2DDD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Գարիկ Աղասյան</w:t>
            </w:r>
          </w:p>
        </w:tc>
        <w:tc>
          <w:tcPr>
            <w:tcW w:w="2301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«Հայի բռունցք» ՀԿ տնօրեն</w:t>
            </w:r>
          </w:p>
        </w:tc>
        <w:tc>
          <w:tcPr>
            <w:tcW w:w="1979" w:type="dxa"/>
          </w:tcPr>
          <w:p w:rsidR="008F2DDD" w:rsidRPr="00666EE8" w:rsidRDefault="008F2DDD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8F2DDD" w:rsidRPr="00666EE8" w:rsidRDefault="008F2DD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094444517</w:t>
            </w:r>
          </w:p>
        </w:tc>
      </w:tr>
      <w:tr w:rsidR="008F2DDD" w:rsidRPr="00666EE8" w:rsidTr="000E008C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8F2DDD" w:rsidRPr="00666EE8" w:rsidRDefault="008F2DDD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8F2DDD" w:rsidRDefault="009379E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Արմեն Այվազյան</w:t>
            </w:r>
          </w:p>
        </w:tc>
        <w:tc>
          <w:tcPr>
            <w:tcW w:w="2301" w:type="dxa"/>
          </w:tcPr>
          <w:p w:rsidR="008F2DDD" w:rsidRDefault="00E56B74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Ակտիվ երիտասարդական խմբի ներկայացուցիչ</w:t>
            </w:r>
          </w:p>
        </w:tc>
        <w:tc>
          <w:tcPr>
            <w:tcW w:w="1979" w:type="dxa"/>
          </w:tcPr>
          <w:p w:rsidR="008F2DDD" w:rsidRDefault="00E56B74" w:rsidP="004B38D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</w:p>
        </w:tc>
        <w:tc>
          <w:tcPr>
            <w:tcW w:w="1909" w:type="dxa"/>
          </w:tcPr>
          <w:p w:rsidR="008F2DDD" w:rsidRDefault="009379ED" w:rsidP="00F07C6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093478049</w:t>
            </w:r>
          </w:p>
        </w:tc>
      </w:tr>
      <w:tr w:rsidR="000E008C" w:rsidRPr="005902D2" w:rsidTr="000E008C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017770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603" w:type="dxa"/>
            <w:gridSpan w:val="4"/>
          </w:tcPr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Կոտայքի մարզ, քաղաք Հրազդան, Կենտրոն թաղամաս, Սահմանադրության հրապարակ, 1</w:t>
            </w:r>
          </w:p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Հեռ.` (0223)22345</w:t>
            </w:r>
          </w:p>
          <w:p w:rsidR="000E008C" w:rsidRPr="00666EE8" w:rsidRDefault="000E008C" w:rsidP="0045069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Էլ. հասցե` </w:t>
            </w:r>
            <w:hyperlink r:id="rId9" w:history="1">
              <w:r w:rsidRPr="00666EE8">
                <w:rPr>
                  <w:rStyle w:val="af2"/>
                  <w:rFonts w:ascii="Sylfaen" w:hAnsi="Sylfaen"/>
                  <w:sz w:val="20"/>
                  <w:szCs w:val="20"/>
                  <w:lang w:val="hy-AM"/>
                </w:rPr>
                <w:t>info@hrazdan.am</w:t>
              </w:r>
            </w:hyperlink>
          </w:p>
        </w:tc>
      </w:tr>
      <w:tr w:rsidR="000E008C" w:rsidRPr="00666EE8" w:rsidTr="000E008C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0E008C" w:rsidRPr="00666EE8" w:rsidRDefault="000E008C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603" w:type="dxa"/>
            <w:gridSpan w:val="4"/>
          </w:tcPr>
          <w:p w:rsidR="000E008C" w:rsidRPr="00652EEE" w:rsidRDefault="00652EEE" w:rsidP="00652EEE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Ավագանու որոշմամբ հաստատված մարմին</w:t>
            </w:r>
          </w:p>
        </w:tc>
      </w:tr>
    </w:tbl>
    <w:p w:rsidR="00260372" w:rsidRPr="00666EE8" w:rsidRDefault="0026037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E7799C" w:rsidRPr="00666EE8" w:rsidRDefault="00E7799C" w:rsidP="00E7799C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3.</w:t>
      </w:r>
      <w:r w:rsidRPr="00666EE8">
        <w:rPr>
          <w:rFonts w:ascii="Sylfaen" w:hAnsi="Sylfaen"/>
          <w:b/>
          <w:sz w:val="20"/>
          <w:szCs w:val="20"/>
          <w:lang w:val="hy-AM"/>
        </w:rPr>
        <w:tab/>
        <w:t xml:space="preserve"> Ծրագրի շահառուները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030"/>
      </w:tblGrid>
      <w:tr w:rsidR="00990D51" w:rsidRPr="005902D2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990D51" w:rsidRPr="00666EE8" w:rsidRDefault="00C310D3" w:rsidP="00990D5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շահառուները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990D51" w:rsidRPr="00666EE8" w:rsidRDefault="00E96B81" w:rsidP="00E96B81">
            <w:pPr>
              <w:pStyle w:val="a3"/>
              <w:rPr>
                <w:sz w:val="20"/>
                <w:szCs w:val="20"/>
                <w:lang w:val="hy-AM"/>
              </w:rPr>
            </w:pPr>
            <w:r w:rsidRPr="00666EE8">
              <w:rPr>
                <w:sz w:val="20"/>
                <w:szCs w:val="20"/>
                <w:lang w:val="hy-AM"/>
              </w:rPr>
              <w:t xml:space="preserve">Ծրագրի շահառուները Հրազդան խոշորացված համայնքի բնակիչներն են: Շնորհիվ տեխնիկաների ձեռքբերման կբարեկարգվեն ճանապարհները, կոմունալ սպասարկման աշխատանքները կիրականացվեն ժամանակին ու համաչափ, որի շնորհիվ էլ կբարելավվի բնակիչների </w:t>
            </w:r>
            <w:r w:rsidRPr="00666EE8">
              <w:rPr>
                <w:sz w:val="20"/>
                <w:szCs w:val="20"/>
                <w:lang w:val="hy-AM"/>
              </w:rPr>
              <w:lastRenderedPageBreak/>
              <w:t xml:space="preserve">կենսապայմանները: </w:t>
            </w:r>
          </w:p>
        </w:tc>
      </w:tr>
      <w:tr w:rsidR="00C310D3" w:rsidRPr="00666EE8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Ծրագրի շահառուներ</w:t>
            </w:r>
            <w:r w:rsidR="00037E31" w:rsidRPr="00666EE8">
              <w:rPr>
                <w:rFonts w:ascii="Sylfaen" w:hAnsi="Sylfaen"/>
                <w:sz w:val="20"/>
                <w:szCs w:val="20"/>
                <w:lang w:val="hy-AM"/>
              </w:rPr>
              <w:t>ի ընդհանուր թիվը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“_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66675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_” հոգի, այդ թվում կանայք` “_</w:t>
            </w:r>
            <w:r w:rsidR="00361519"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33548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__” հոգի</w:t>
            </w:r>
          </w:p>
          <w:p w:rsidR="00B65247" w:rsidRPr="00666EE8" w:rsidRDefault="00B65247" w:rsidP="00B65247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310D3" w:rsidRPr="005902D2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անմիջական օգտատերերը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8B5587" w:rsidRDefault="00226FD0" w:rsidP="00037E31">
            <w:pPr>
              <w:pStyle w:val="a3"/>
              <w:rPr>
                <w:iCs/>
                <w:sz w:val="20"/>
                <w:szCs w:val="20"/>
                <w:lang w:val="hy-AM"/>
              </w:rPr>
            </w:pPr>
            <w:r>
              <w:rPr>
                <w:iCs/>
                <w:sz w:val="20"/>
                <w:szCs w:val="20"/>
                <w:lang w:val="hy-AM"/>
              </w:rPr>
              <w:t>Քա</w:t>
            </w:r>
            <w:r w:rsidR="008B5587" w:rsidRPr="008B5587">
              <w:rPr>
                <w:iCs/>
                <w:sz w:val="20"/>
                <w:szCs w:val="20"/>
                <w:lang w:val="hy-AM"/>
              </w:rPr>
              <w:t xml:space="preserve">նի որ նախատեսված տեխնիկաների ձեռքբերման արդյունքում տարբեր բնույթի աշխատանքներն իրականացվելու են ամբողջ համայնքում, ուստի ծրագրի անմիջական օգտատերերը համայնքի բնակիչներն են: </w:t>
            </w:r>
          </w:p>
        </w:tc>
      </w:tr>
      <w:tr w:rsidR="00C310D3" w:rsidRPr="005902D2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666EE8" w:rsidRDefault="00C310D3" w:rsidP="00106BC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անմիջական օգտատերերի ընդհանուր թիվը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8B5587" w:rsidRDefault="008B5587" w:rsidP="00106BC3">
            <w:pPr>
              <w:spacing w:before="60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“__</w:t>
            </w:r>
            <w:r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66675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>_” հոգի, այդ թվում կանայք` “_</w:t>
            </w:r>
            <w:r w:rsidRPr="00666EE8">
              <w:rPr>
                <w:rFonts w:ascii="Sylfaen" w:hAnsi="Sylfaen"/>
                <w:iCs/>
                <w:sz w:val="20"/>
                <w:szCs w:val="20"/>
                <w:u w:val="single"/>
                <w:lang w:val="hy-AM"/>
              </w:rPr>
              <w:t>33548</w:t>
            </w:r>
            <w:r>
              <w:rPr>
                <w:rFonts w:ascii="Sylfaen" w:hAnsi="Sylfaen"/>
                <w:iCs/>
                <w:sz w:val="20"/>
                <w:szCs w:val="20"/>
                <w:lang w:val="hy-AM"/>
              </w:rPr>
              <w:t>__” հոգի</w:t>
            </w:r>
          </w:p>
        </w:tc>
      </w:tr>
      <w:tr w:rsidR="00C310D3" w:rsidRPr="005902D2" w:rsidTr="00F72E18">
        <w:trPr>
          <w:trHeight w:val="1628"/>
          <w:tblCellSpacing w:w="20" w:type="dxa"/>
        </w:trPr>
        <w:tc>
          <w:tcPr>
            <w:tcW w:w="4620" w:type="dxa"/>
            <w:shd w:val="clear" w:color="auto" w:fill="D9D9D9" w:themeFill="background1" w:themeFillShade="D9"/>
          </w:tcPr>
          <w:p w:rsidR="00C310D3" w:rsidRPr="00666EE8" w:rsidRDefault="00C310D3" w:rsidP="0041670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Ծրագրի ազդեցությունը առավել աղքատ և խոցելի խմբերի վրա (</w:t>
            </w: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մանրամասն նկարագրել)</w:t>
            </w:r>
          </w:p>
        </w:tc>
        <w:tc>
          <w:tcPr>
            <w:tcW w:w="5970" w:type="dxa"/>
          </w:tcPr>
          <w:p w:rsidR="00F72E18" w:rsidRDefault="00801769" w:rsidP="00F72E18">
            <w:pPr>
              <w:pStyle w:val="ad"/>
              <w:rPr>
                <w:rFonts w:ascii="Sylfaen" w:hAnsi="Sylfaen"/>
                <w:iCs/>
                <w:lang w:val="en-US"/>
              </w:rPr>
            </w:pPr>
            <w:r w:rsidRPr="00666EE8">
              <w:rPr>
                <w:rFonts w:ascii="Sylfaen" w:hAnsi="Sylfaen"/>
                <w:iCs/>
                <w:lang w:val="hy-AM"/>
              </w:rPr>
              <w:t>Ծրագրի արդյունքում</w:t>
            </w:r>
            <w:r w:rsidR="008B5587">
              <w:rPr>
                <w:rFonts w:ascii="Sylfaen" w:hAnsi="Sylfaen"/>
                <w:iCs/>
                <w:lang w:val="hy-AM"/>
              </w:rPr>
              <w:t xml:space="preserve"> </w:t>
            </w:r>
          </w:p>
          <w:p w:rsidR="00F72E18" w:rsidRPr="00F72E18" w:rsidRDefault="008B5587" w:rsidP="00F72E18">
            <w:pPr>
              <w:pStyle w:val="ad"/>
              <w:numPr>
                <w:ilvl w:val="0"/>
                <w:numId w:val="33"/>
              </w:numPr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կբացվեն հինգ վարորդի աշխատատե</w:t>
            </w:r>
            <w:r w:rsidRPr="008B5587">
              <w:rPr>
                <w:rFonts w:ascii="Sylfaen" w:hAnsi="Sylfaen"/>
                <w:iCs/>
                <w:lang w:val="hy-AM"/>
              </w:rPr>
              <w:t>ղ</w:t>
            </w:r>
            <w:r w:rsidR="00801769" w:rsidRPr="00666EE8">
              <w:rPr>
                <w:rFonts w:ascii="Sylfaen" w:hAnsi="Sylfaen"/>
                <w:iCs/>
                <w:lang w:val="hy-AM"/>
              </w:rPr>
              <w:t xml:space="preserve"> և</w:t>
            </w:r>
            <w:r w:rsidR="00666EE8" w:rsidRPr="00666EE8">
              <w:rPr>
                <w:rFonts w:ascii="Sylfaen" w:hAnsi="Sylfaen"/>
                <w:iCs/>
                <w:lang w:val="hy-AM"/>
              </w:rPr>
              <w:t xml:space="preserve"> աշխատանքի ընդունման</w:t>
            </w:r>
            <w:r w:rsidR="00801769" w:rsidRPr="00666EE8">
              <w:rPr>
                <w:rFonts w:ascii="Sylfaen" w:hAnsi="Sylfaen"/>
                <w:iCs/>
                <w:lang w:val="hy-AM"/>
              </w:rPr>
              <w:t xml:space="preserve"> նախապատվությունը կտրվի խոցելի խմբին</w:t>
            </w:r>
            <w:r w:rsidR="00F72E18">
              <w:rPr>
                <w:rFonts w:ascii="Sylfaen" w:hAnsi="Sylfaen"/>
                <w:iCs/>
                <w:lang w:val="en-US"/>
              </w:rPr>
              <w:t>,</w:t>
            </w:r>
          </w:p>
          <w:p w:rsidR="00C310D3" w:rsidRPr="00253A78" w:rsidRDefault="00F72E18" w:rsidP="00F72E18">
            <w:pPr>
              <w:pStyle w:val="ad"/>
              <w:numPr>
                <w:ilvl w:val="0"/>
                <w:numId w:val="33"/>
              </w:numPr>
              <w:rPr>
                <w:rFonts w:ascii="Sylfaen" w:hAnsi="Sylfaen"/>
                <w:iCs/>
                <w:lang w:val="hy-AM"/>
              </w:rPr>
            </w:pPr>
            <w:r w:rsidRPr="00F72E18">
              <w:rPr>
                <w:rFonts w:ascii="Sylfaen" w:hAnsi="Sylfaen"/>
                <w:iCs/>
                <w:lang w:val="hy-AM"/>
              </w:rPr>
              <w:t>տեխն</w:t>
            </w:r>
            <w:r>
              <w:rPr>
                <w:rFonts w:ascii="Sylfaen" w:hAnsi="Sylfaen"/>
                <w:iCs/>
                <w:lang w:val="hy-AM"/>
              </w:rPr>
              <w:t>իկաների անհրաժեշտության դեպքում</w:t>
            </w:r>
            <w:r w:rsidRPr="00F72E18">
              <w:rPr>
                <w:rFonts w:ascii="Sylfaen" w:hAnsi="Sylfaen"/>
                <w:iCs/>
                <w:lang w:val="hy-AM"/>
              </w:rPr>
              <w:t>, հ</w:t>
            </w:r>
            <w:r w:rsidR="00253A78" w:rsidRPr="00253A78">
              <w:rPr>
                <w:rFonts w:ascii="Sylfaen" w:hAnsi="Sylfaen"/>
                <w:iCs/>
                <w:lang w:val="hy-AM"/>
              </w:rPr>
              <w:t xml:space="preserve">ամայնքը սոցիալապես անապահով բնակիչներին </w:t>
            </w:r>
            <w:r w:rsidR="00253A78" w:rsidRPr="00253A78">
              <w:rPr>
                <w:rFonts w:ascii="Sylfaen" w:hAnsi="Sylfaen"/>
                <w:lang w:val="hy-AM"/>
              </w:rPr>
              <w:t xml:space="preserve">անվճար հիմունքներով ծառայություններ </w:t>
            </w:r>
            <w:r w:rsidRPr="00F72E18">
              <w:rPr>
                <w:rFonts w:ascii="Sylfaen" w:hAnsi="Sylfaen"/>
                <w:lang w:val="hy-AM"/>
              </w:rPr>
              <w:t>կ</w:t>
            </w:r>
            <w:r>
              <w:rPr>
                <w:rFonts w:ascii="Sylfaen" w:hAnsi="Sylfaen"/>
                <w:lang w:val="hy-AM"/>
              </w:rPr>
              <w:t>մատու</w:t>
            </w:r>
            <w:r w:rsidRPr="00F72E18">
              <w:rPr>
                <w:rFonts w:ascii="Sylfaen" w:hAnsi="Sylfaen"/>
                <w:lang w:val="hy-AM"/>
              </w:rPr>
              <w:t>ցի</w:t>
            </w:r>
            <w:r w:rsidR="00253A78" w:rsidRPr="00253A78">
              <w:rPr>
                <w:rFonts w:ascii="Sylfaen" w:hAnsi="Sylfaen"/>
                <w:lang w:val="hy-AM"/>
              </w:rPr>
              <w:t>:</w:t>
            </w:r>
          </w:p>
        </w:tc>
      </w:tr>
    </w:tbl>
    <w:p w:rsidR="00F72E18" w:rsidRPr="00942FDC" w:rsidRDefault="00F72E18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p w:rsidR="00C43ED3" w:rsidRPr="00666EE8" w:rsidRDefault="00C43ED3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4. 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Անվտանգության</w:t>
      </w:r>
      <w:r w:rsidR="00794022" w:rsidRPr="00666EE8">
        <w:rPr>
          <w:rFonts w:ascii="Sylfaen" w:hAnsi="Sylfaen"/>
          <w:b/>
          <w:noProof/>
          <w:sz w:val="20"/>
          <w:szCs w:val="20"/>
          <w:lang w:val="hy-AM"/>
        </w:rPr>
        <w:t xml:space="preserve">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ապահովման</w:t>
      </w:r>
      <w:r w:rsidR="00794022" w:rsidRPr="00666EE8">
        <w:rPr>
          <w:rFonts w:ascii="Sylfaen" w:hAnsi="Sylfaen"/>
          <w:b/>
          <w:noProof/>
          <w:sz w:val="20"/>
          <w:szCs w:val="20"/>
          <w:lang w:val="hy-AM"/>
        </w:rPr>
        <w:t xml:space="preserve">  </w:t>
      </w:r>
      <w:r w:rsidR="00794022" w:rsidRPr="00666EE8">
        <w:rPr>
          <w:rFonts w:ascii="Sylfaen" w:hAnsi="Sylfaen" w:cs="Sylfaen"/>
          <w:b/>
          <w:noProof/>
          <w:sz w:val="20"/>
          <w:szCs w:val="20"/>
          <w:lang w:val="hy-AM"/>
        </w:rPr>
        <w:t>քաղաքականություններ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50"/>
        <w:gridCol w:w="6660"/>
      </w:tblGrid>
      <w:tr w:rsidR="00C43ED3" w:rsidRPr="005902D2" w:rsidTr="00BA3155">
        <w:trPr>
          <w:trHeight w:val="2681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41BD3" w:rsidRPr="00666EE8" w:rsidRDefault="00C43ED3" w:rsidP="00641BD3">
            <w:pPr>
              <w:spacing w:before="60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Նախատեսվու՞մ է արդյոք հողատարածքի </w:t>
            </w:r>
            <w:r w:rsidR="00850385" w:rsidRPr="00666EE8">
              <w:rPr>
                <w:rFonts w:ascii="Sylfaen" w:hAnsi="Sylfaen"/>
                <w:sz w:val="20"/>
                <w:szCs w:val="20"/>
                <w:lang w:val="hy-AM"/>
              </w:rPr>
              <w:t>օտարում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կամ մասնավոր հողի օգտագործում</w:t>
            </w:r>
            <w:r w:rsidR="00BB35D1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(ժամանակավոր կամ մշտ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>ական)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="00641BD3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Կարո՞ղ է դա վնաս հասցնել հողի 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սեփականատիրոջը։ </w:t>
            </w:r>
          </w:p>
          <w:p w:rsidR="00C43ED3" w:rsidRPr="00666EE8" w:rsidRDefault="00577F38" w:rsidP="00641BD3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Եթե այո, ինչպես պետք է բացառվի կամ մեղմվի 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այդ </w:t>
            </w: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վնաս</w:t>
            </w:r>
            <w:r w:rsidR="00641BD3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ը։</w:t>
            </w:r>
            <w:r w:rsidRPr="00666EE8">
              <w:rPr>
                <w:rFonts w:ascii="Sylfaen" w:eastAsia="MS Mincho" w:hAnsi="Sylfaen" w:cs="MS Mincho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0723AC" w:rsidRPr="00226FD0" w:rsidRDefault="00946B8C" w:rsidP="00946B8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Նախատեսված չեն </w:t>
            </w: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հողատարածքի օտարման կամ մասնավոր հողի օգտագործման աշխատանքներ:</w:t>
            </w:r>
          </w:p>
        </w:tc>
      </w:tr>
      <w:tr w:rsidR="0019063C" w:rsidRPr="005902D2" w:rsidTr="000723AC">
        <w:trPr>
          <w:trHeight w:val="416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9063C" w:rsidRPr="00666EE8" w:rsidRDefault="0019063C" w:rsidP="00BA315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Կարո՞ղ է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ծրագիրը ունենալ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անմիջական </w:t>
            </w:r>
            <w:r w:rsidR="00641BD3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բացասական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ազդեցություն  մասնավոր սեփականության կամ </w:t>
            </w:r>
            <w:r w:rsidR="00BA315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գոյություն ունեցող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բիզնեսի (եկամտաբեր գործունեության) վրա:</w:t>
            </w:r>
          </w:p>
          <w:p w:rsidR="00641BD3" w:rsidRPr="00666EE8" w:rsidRDefault="00641BD3" w:rsidP="00BA3155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DB1A18" w:rsidRPr="00226FD0" w:rsidRDefault="00DB1A18" w:rsidP="00DB1A18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Ծրագիրը չի ունենա անմիջական բացասական ազդեցություն  մասնավոր սեփականության կամ գոյություն ունեցող բիզնեսի (եկամտաբեր գործունեության) վրա:</w:t>
            </w:r>
          </w:p>
          <w:p w:rsidR="0019063C" w:rsidRPr="00226FD0" w:rsidRDefault="0019063C" w:rsidP="00BA3155">
            <w:pPr>
              <w:spacing w:before="60"/>
              <w:rPr>
                <w:rFonts w:ascii="Sylfaen" w:eastAsia="MS Mincho" w:hAnsi="Sylfaen" w:cs="MS Mincho"/>
                <w:i/>
                <w:sz w:val="20"/>
                <w:szCs w:val="20"/>
                <w:lang w:val="hy-AM"/>
              </w:rPr>
            </w:pPr>
          </w:p>
        </w:tc>
      </w:tr>
      <w:tr w:rsidR="00C43ED3" w:rsidRPr="005902D2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666EE8" w:rsidRDefault="00850385" w:rsidP="0019063C">
            <w:pPr>
              <w:spacing w:before="60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Ինչպիսի՞ն</w:t>
            </w:r>
            <w:r w:rsidR="00674A19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ազդեցություն կարող է ծրագիրը ունենալ </w:t>
            </w: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շրջակա միջավայրի վրա</w:t>
            </w:r>
            <w:r w:rsidR="0065453A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:</w:t>
            </w:r>
          </w:p>
        </w:tc>
        <w:tc>
          <w:tcPr>
            <w:tcW w:w="6600" w:type="dxa"/>
          </w:tcPr>
          <w:p w:rsidR="00F72E18" w:rsidRPr="00226FD0" w:rsidRDefault="00F72E18" w:rsidP="00F72E18">
            <w:pPr>
              <w:pStyle w:val="ad"/>
              <w:rPr>
                <w:rFonts w:ascii="Sylfaen" w:hAnsi="Sylfaen"/>
                <w:i/>
                <w:lang w:val="hy-AM"/>
              </w:rPr>
            </w:pPr>
            <w:r w:rsidRPr="00226FD0">
              <w:rPr>
                <w:rFonts w:ascii="Sylfaen" w:hAnsi="Sylfaen"/>
                <w:i/>
                <w:iCs/>
                <w:lang w:val="hy-AM"/>
              </w:rPr>
              <w:t>Տեխնիկաների ձեռքբերման արդյուքում,</w:t>
            </w:r>
            <w:r w:rsidRPr="00226FD0">
              <w:rPr>
                <w:rFonts w:ascii="Sylfaen" w:hAnsi="Sylfaen"/>
                <w:i/>
                <w:lang w:val="hy-AM"/>
              </w:rPr>
              <w:t xml:space="preserve"> կունենաք ավելի մաքուր համայնք, որը դրական կանդրադառնա շրջակա միջավայրի վրա:</w:t>
            </w:r>
          </w:p>
          <w:p w:rsidR="00C43ED3" w:rsidRPr="00226FD0" w:rsidRDefault="00C43ED3" w:rsidP="00DB1A1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43ED3" w:rsidRPr="005902D2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666EE8" w:rsidRDefault="0019063C" w:rsidP="0019063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Եթե ծրագրի իրականացման տարածքում կան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մշակութային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ժառանգության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օբյեկտներ, ի</w:t>
            </w:r>
            <w:r w:rsidR="00674A19"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նչպիսի՞ազդեցություն կարող է ծրագիրը ունենալ 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="0079402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վրա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A19" w:rsidRPr="00666EE8">
              <w:rPr>
                <w:rStyle w:val="hps"/>
                <w:rFonts w:ascii="Sylfaen" w:hAnsi="Sylfaen"/>
                <w:sz w:val="20"/>
                <w:szCs w:val="20"/>
                <w:lang w:val="hy-AM"/>
              </w:rPr>
              <w:t>(</w:t>
            </w:r>
            <w:r w:rsidR="00674A19" w:rsidRPr="00666EE8">
              <w:rPr>
                <w:rFonts w:ascii="Sylfaen" w:hAnsi="Sylfaen" w:cs="Sylfaen"/>
                <w:sz w:val="20"/>
                <w:szCs w:val="20"/>
                <w:lang w:val="hy-AM"/>
              </w:rPr>
              <w:t>օրինակ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հին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գերեզմանատներ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հուշարձաններ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պահպանվող</w:t>
            </w:r>
            <w:r w:rsidR="00674A19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94022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 xml:space="preserve">տարածքներ և </w:t>
            </w:r>
            <w:r w:rsidR="00674A19"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այլն</w:t>
            </w:r>
            <w:r w:rsidRPr="00666EE8">
              <w:rPr>
                <w:rStyle w:val="hps"/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="00794022" w:rsidRPr="00666EE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="00850385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571A2" w:rsidRPr="00666EE8" w:rsidRDefault="00C571A2" w:rsidP="0019063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lastRenderedPageBreak/>
              <w:t>Եթե այո, ինչպես պետք է բացառվի կամ մեղմվի այդ վնասը։</w:t>
            </w:r>
          </w:p>
        </w:tc>
        <w:tc>
          <w:tcPr>
            <w:tcW w:w="6600" w:type="dxa"/>
          </w:tcPr>
          <w:p w:rsidR="00C43ED3" w:rsidRPr="00226FD0" w:rsidRDefault="00F72E18" w:rsidP="00F72E18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 xml:space="preserve">Ծրագրի շրջանակում </w:t>
            </w:r>
            <w:r w:rsidR="00C01C80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ձեռք է բեր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վելու միայն տեխնիկա և շինարարական աշխատանքներ նախատեսված չեն, սակայն նախատեսված տեխնիկաներով հնարավոր կլինի համայնքի տարածքում գոյություն ունեցող հուշարձանների, հատուկ պահպանվող տարածքների, մշակութային օբյեկտների շրջակայքը բարեկարգել:</w:t>
            </w:r>
          </w:p>
        </w:tc>
      </w:tr>
    </w:tbl>
    <w:p w:rsidR="00CD7425" w:rsidRPr="00666EE8" w:rsidRDefault="00794022" w:rsidP="00312215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lastRenderedPageBreak/>
        <w:t>5</w:t>
      </w:r>
      <w:r w:rsidR="00557646" w:rsidRPr="00666EE8">
        <w:rPr>
          <w:rFonts w:ascii="Sylfaen" w:hAnsi="Sylfaen"/>
          <w:b/>
          <w:sz w:val="20"/>
          <w:szCs w:val="20"/>
          <w:lang w:val="hy-AM"/>
        </w:rPr>
        <w:t>.</w:t>
      </w:r>
      <w:r w:rsidR="00557646" w:rsidRPr="00666EE8">
        <w:rPr>
          <w:rFonts w:ascii="Sylfaen" w:hAnsi="Sylfaen"/>
          <w:b/>
          <w:sz w:val="20"/>
          <w:szCs w:val="20"/>
          <w:lang w:val="hy-AM"/>
        </w:rPr>
        <w:tab/>
        <w:t xml:space="preserve"> </w:t>
      </w:r>
      <w:r w:rsidR="00EF7747" w:rsidRPr="00666EE8">
        <w:rPr>
          <w:rFonts w:ascii="Sylfaen" w:hAnsi="Sylfaen"/>
          <w:b/>
          <w:sz w:val="20"/>
          <w:szCs w:val="20"/>
          <w:lang w:val="hy-AM"/>
        </w:rPr>
        <w:t xml:space="preserve">Ծրագրի բաղադրիչների իրականացման </w:t>
      </w:r>
      <w:r w:rsidR="0060378F" w:rsidRPr="00666EE8">
        <w:rPr>
          <w:rFonts w:ascii="Sylfaen" w:hAnsi="Sylfaen"/>
          <w:b/>
          <w:sz w:val="20"/>
          <w:szCs w:val="20"/>
          <w:lang w:val="hy-AM"/>
        </w:rPr>
        <w:t xml:space="preserve">ժամանակացույցը </w:t>
      </w:r>
      <w:r w:rsidR="00C571A2" w:rsidRPr="00666EE8">
        <w:rPr>
          <w:rFonts w:ascii="Sylfaen" w:hAnsi="Sylfaen"/>
          <w:b/>
          <w:sz w:val="20"/>
          <w:szCs w:val="20"/>
          <w:lang w:val="hy-AM"/>
        </w:rPr>
        <w:t>(ծրագրի իրականացման պահից սկսած)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630"/>
      </w:tblGrid>
      <w:tr w:rsidR="0092354C" w:rsidRPr="00666EE8" w:rsidTr="004F795E">
        <w:trPr>
          <w:trHeight w:val="407"/>
          <w:tblCellSpacing w:w="20" w:type="dxa"/>
        </w:trPr>
        <w:tc>
          <w:tcPr>
            <w:tcW w:w="4440" w:type="dxa"/>
            <w:vMerge w:val="restart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92354C" w:rsidRPr="00666EE8" w:rsidRDefault="0092354C" w:rsidP="00557646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Բաղադրիչ ենթածրագրերը</w:t>
            </w:r>
          </w:p>
          <w:p w:rsidR="0092354C" w:rsidRPr="00666EE8" w:rsidRDefault="0092354C" w:rsidP="00557646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1-ին տարին` ըստ եռամսյակների </w:t>
            </w:r>
          </w:p>
        </w:tc>
        <w:tc>
          <w:tcPr>
            <w:tcW w:w="203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2-րդ տարին` ըստ եռամսյակների</w:t>
            </w:r>
          </w:p>
        </w:tc>
        <w:tc>
          <w:tcPr>
            <w:tcW w:w="1920" w:type="dxa"/>
            <w:gridSpan w:val="4"/>
            <w:tcBorders>
              <w:top w:val="outset" w:sz="24" w:space="0" w:color="auto"/>
            </w:tcBorders>
          </w:tcPr>
          <w:p w:rsidR="0092354C" w:rsidRPr="00666EE8" w:rsidRDefault="0092354C" w:rsidP="004F795E">
            <w:pPr>
              <w:spacing w:before="60"/>
              <w:ind w:left="-53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3-րդ տարին` ըստ եռամսյակների</w:t>
            </w:r>
          </w:p>
        </w:tc>
      </w:tr>
      <w:tr w:rsidR="004F795E" w:rsidRPr="00666EE8" w:rsidTr="004F795E">
        <w:trPr>
          <w:trHeight w:val="388"/>
          <w:tblCellSpacing w:w="20" w:type="dxa"/>
        </w:trPr>
        <w:tc>
          <w:tcPr>
            <w:tcW w:w="4440" w:type="dxa"/>
            <w:vMerge/>
            <w:shd w:val="clear" w:color="auto" w:fill="D9D9D9" w:themeFill="background1" w:themeFillShade="D9"/>
          </w:tcPr>
          <w:p w:rsidR="0092354C" w:rsidRPr="00666EE8" w:rsidRDefault="0092354C" w:rsidP="00075B20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41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3 </w:t>
            </w:r>
          </w:p>
        </w:tc>
        <w:tc>
          <w:tcPr>
            <w:tcW w:w="570" w:type="dxa"/>
          </w:tcPr>
          <w:p w:rsidR="0092354C" w:rsidRPr="00666EE8" w:rsidRDefault="0092354C" w:rsidP="00075B20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4 </w:t>
            </w:r>
          </w:p>
        </w:tc>
      </w:tr>
      <w:tr w:rsidR="004F795E" w:rsidRPr="00666EE8" w:rsidTr="00226FD0">
        <w:trPr>
          <w:trHeight w:val="615"/>
          <w:tblCellSpacing w:w="20" w:type="dxa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:rsidR="0092354C" w:rsidRPr="00666EE8" w:rsidRDefault="00226FD0" w:rsidP="00365822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92354C" w:rsidRPr="009A46F5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41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570" w:type="dxa"/>
            <w:vAlign w:val="center"/>
          </w:tcPr>
          <w:p w:rsidR="0092354C" w:rsidRPr="00666EE8" w:rsidRDefault="0092354C" w:rsidP="004F795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</w:tbl>
    <w:p w:rsidR="001676E4" w:rsidRPr="00666EE8" w:rsidRDefault="00881CC3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6</w:t>
      </w:r>
      <w:r w:rsidR="00734D11" w:rsidRPr="00666EE8">
        <w:rPr>
          <w:rFonts w:ascii="Sylfaen" w:hAnsi="Sylfaen"/>
          <w:b/>
          <w:sz w:val="20"/>
          <w:szCs w:val="20"/>
          <w:lang w:val="hy-AM"/>
        </w:rPr>
        <w:t>.</w:t>
      </w:r>
      <w:r w:rsidR="00734D11" w:rsidRPr="00666EE8">
        <w:rPr>
          <w:rFonts w:ascii="Sylfaen" w:hAnsi="Sylfaen"/>
          <w:b/>
          <w:sz w:val="20"/>
          <w:szCs w:val="20"/>
          <w:lang w:val="hy-AM"/>
        </w:rPr>
        <w:tab/>
      </w:r>
      <w:r w:rsidR="001676E4" w:rsidRPr="00666EE8">
        <w:rPr>
          <w:rFonts w:ascii="Sylfaen" w:hAnsi="Sylfaen"/>
          <w:b/>
          <w:sz w:val="20"/>
          <w:szCs w:val="20"/>
          <w:lang w:val="hy-AM"/>
        </w:rPr>
        <w:t>Ծրագրի ֆինանսավոր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 xml:space="preserve">ումը ըստ </w:t>
      </w:r>
      <w:r w:rsidR="001676E4" w:rsidRPr="00666EE8">
        <w:rPr>
          <w:rFonts w:ascii="Sylfaen" w:hAnsi="Sylfaen"/>
          <w:b/>
          <w:sz w:val="20"/>
          <w:szCs w:val="20"/>
          <w:lang w:val="hy-AM"/>
        </w:rPr>
        <w:t>աղբյուրներ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>ի և բաղադրիչ</w:t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813BFA" w:rsidRPr="00666EE8">
        <w:rPr>
          <w:rFonts w:ascii="Sylfaen" w:hAnsi="Sylfaen"/>
          <w:b/>
          <w:sz w:val="20"/>
          <w:szCs w:val="20"/>
          <w:lang w:val="hy-AM"/>
        </w:rPr>
        <w:t>երի</w:t>
      </w:r>
    </w:p>
    <w:p w:rsidR="00813BFA" w:rsidRPr="00666EE8" w:rsidRDefault="00813BFA">
      <w:pPr>
        <w:rPr>
          <w:rFonts w:ascii="Sylfaen" w:hAnsi="Sylfaen"/>
          <w:sz w:val="20"/>
          <w:szCs w:val="20"/>
          <w:lang w:val="hy-AM"/>
        </w:rPr>
      </w:pP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275"/>
        <w:gridCol w:w="709"/>
        <w:gridCol w:w="992"/>
        <w:gridCol w:w="1418"/>
      </w:tblGrid>
      <w:tr w:rsidR="00C8774C" w:rsidRPr="00666EE8" w:rsidTr="008173D3">
        <w:trPr>
          <w:trHeight w:val="416"/>
          <w:tblCellSpacing w:w="20" w:type="dxa"/>
        </w:trPr>
        <w:tc>
          <w:tcPr>
            <w:tcW w:w="362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8774C" w:rsidRPr="00226FD0" w:rsidRDefault="00C8774C" w:rsidP="00E7629F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Բաղադրիչի անվանումը</w:t>
            </w:r>
            <w:r w:rsidR="00226FD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6" w:type="dxa"/>
            <w:tcBorders>
              <w:top w:val="outset" w:sz="24" w:space="0" w:color="auto"/>
            </w:tcBorders>
          </w:tcPr>
          <w:p w:rsidR="00C8774C" w:rsidRPr="00942FDC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ՀՏԶՀ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/հազար դրամ/</w:t>
            </w:r>
          </w:p>
        </w:tc>
        <w:tc>
          <w:tcPr>
            <w:tcW w:w="1094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Համայնքի ներդրում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/հազար դրամ/</w:t>
            </w:r>
          </w:p>
        </w:tc>
        <w:tc>
          <w:tcPr>
            <w:tcW w:w="1235" w:type="dxa"/>
            <w:tcBorders>
              <w:top w:val="outset" w:sz="24" w:space="0" w:color="auto"/>
            </w:tcBorders>
          </w:tcPr>
          <w:p w:rsidR="00C8774C" w:rsidRPr="00666EE8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669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Սեփա-կանատեր</w:t>
            </w:r>
          </w:p>
        </w:tc>
        <w:tc>
          <w:tcPr>
            <w:tcW w:w="952" w:type="dxa"/>
            <w:tcBorders>
              <w:top w:val="outset" w:sz="24" w:space="0" w:color="auto"/>
            </w:tcBorders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1358" w:type="dxa"/>
            <w:tcBorders>
              <w:top w:val="outset" w:sz="24" w:space="0" w:color="auto"/>
            </w:tcBorders>
          </w:tcPr>
          <w:p w:rsidR="00C8774C" w:rsidRPr="00942FDC" w:rsidRDefault="00C8774C" w:rsidP="00942FD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Ընդ-ամենը </w:t>
            </w:r>
            <w:r w:rsidR="00942FDC">
              <w:rPr>
                <w:rFonts w:ascii="Sylfaen" w:hAnsi="Sylfaen" w:cs="Courier AM"/>
                <w:sz w:val="20"/>
                <w:szCs w:val="20"/>
                <w:lang w:val="en-US"/>
              </w:rPr>
              <w:t>/հազար դրամ/</w:t>
            </w:r>
          </w:p>
        </w:tc>
      </w:tr>
      <w:tr w:rsidR="00C8774C" w:rsidRPr="00666EE8" w:rsidTr="008173D3">
        <w:trPr>
          <w:trHeight w:val="510"/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C8774C" w:rsidRPr="00666EE8" w:rsidRDefault="00942FDC" w:rsidP="00365822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Հրազդան խոշորացված համայնքի կոմունալ սպասարման</w:t>
            </w:r>
            <w:r w:rsidRPr="00F72E1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համար անհրաժեշտ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տեխնիկաների ձեռքբերում:</w:t>
            </w:r>
          </w:p>
        </w:tc>
        <w:tc>
          <w:tcPr>
            <w:tcW w:w="1236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1094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10786.7</w:t>
            </w:r>
          </w:p>
        </w:tc>
        <w:tc>
          <w:tcPr>
            <w:tcW w:w="1235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669" w:type="dxa"/>
          </w:tcPr>
          <w:p w:rsidR="00C8774C" w:rsidRPr="008173D3" w:rsidRDefault="00226FD0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C8774C" w:rsidRPr="008173D3" w:rsidRDefault="00226FD0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</w:tcPr>
          <w:p w:rsidR="00C8774C" w:rsidRPr="004D1C1B" w:rsidRDefault="00284C1F" w:rsidP="004C34C2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215734.0</w:t>
            </w:r>
          </w:p>
        </w:tc>
      </w:tr>
      <w:tr w:rsidR="00284C1F" w:rsidRPr="00666EE8" w:rsidTr="008173D3">
        <w:trPr>
          <w:trHeight w:val="510"/>
          <w:tblCellSpacing w:w="20" w:type="dxa"/>
        </w:trPr>
        <w:tc>
          <w:tcPr>
            <w:tcW w:w="3626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284C1F" w:rsidRPr="008173D3" w:rsidRDefault="00284C1F" w:rsidP="004C34C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173D3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36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1094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10786.7</w:t>
            </w:r>
          </w:p>
        </w:tc>
        <w:tc>
          <w:tcPr>
            <w:tcW w:w="1235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669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  <w:tcBorders>
              <w:bottom w:val="outset" w:sz="24" w:space="0" w:color="auto"/>
            </w:tcBorders>
          </w:tcPr>
          <w:p w:rsidR="00284C1F" w:rsidRPr="00284C1F" w:rsidRDefault="00284C1F" w:rsidP="00284C1F">
            <w:pPr>
              <w:spacing w:before="6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215734.0</w:t>
            </w:r>
          </w:p>
        </w:tc>
      </w:tr>
    </w:tbl>
    <w:p w:rsidR="001676E4" w:rsidRPr="00666EE8" w:rsidRDefault="001676E4">
      <w:pPr>
        <w:rPr>
          <w:rFonts w:ascii="Sylfaen" w:hAnsi="Sylfaen"/>
          <w:sz w:val="20"/>
          <w:szCs w:val="20"/>
          <w:lang w:val="hy-AM"/>
        </w:rPr>
      </w:pPr>
    </w:p>
    <w:p w:rsidR="00CD7425" w:rsidRPr="00666EE8" w:rsidRDefault="00CD7425">
      <w:pPr>
        <w:rPr>
          <w:rFonts w:ascii="Sylfaen" w:hAnsi="Sylfaen"/>
          <w:sz w:val="20"/>
          <w:szCs w:val="20"/>
          <w:lang w:val="hy-AM"/>
        </w:rPr>
      </w:pPr>
    </w:p>
    <w:p w:rsidR="00C5574F" w:rsidRPr="00666EE8" w:rsidRDefault="00C5574F" w:rsidP="00C5574F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7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 xml:space="preserve">Այլ </w:t>
      </w:r>
      <w:r w:rsidR="00881CC3" w:rsidRPr="00666EE8">
        <w:rPr>
          <w:rFonts w:ascii="Sylfaen" w:hAnsi="Sylfaen"/>
          <w:b/>
          <w:sz w:val="20"/>
          <w:szCs w:val="20"/>
          <w:lang w:val="hy-AM"/>
        </w:rPr>
        <w:t xml:space="preserve">ընդհանուր </w:t>
      </w:r>
      <w:r w:rsidRPr="00666EE8">
        <w:rPr>
          <w:rFonts w:ascii="Sylfaen" w:hAnsi="Sylfaen"/>
          <w:b/>
          <w:sz w:val="20"/>
          <w:szCs w:val="20"/>
          <w:lang w:val="hy-AM"/>
        </w:rPr>
        <w:t>տեղեկություններ ծրագրի մասին</w:t>
      </w:r>
      <w:r w:rsidR="00B54B31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881CC3" w:rsidRPr="00666EE8" w:rsidRDefault="00881CC3" w:rsidP="00C5574F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______________________________________________________________________________________</w:t>
      </w:r>
    </w:p>
    <w:p w:rsidR="00D45360" w:rsidRPr="00D45360" w:rsidRDefault="00D45360" w:rsidP="00881CC3">
      <w:pPr>
        <w:spacing w:after="200" w:line="276" w:lineRule="auto"/>
        <w:rPr>
          <w:rFonts w:ascii="Sylfaen" w:hAnsi="Sylfaen"/>
          <w:sz w:val="20"/>
          <w:szCs w:val="20"/>
          <w:lang w:val="en-US"/>
        </w:rPr>
      </w:pPr>
    </w:p>
    <w:p w:rsidR="003935D2" w:rsidRPr="00666EE8" w:rsidRDefault="00A800FA" w:rsidP="00A800FA">
      <w:pPr>
        <w:rPr>
          <w:rFonts w:ascii="Sylfaen" w:hAnsi="Sylfaen"/>
          <w:i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</w:t>
      </w:r>
      <w:r w:rsidRPr="00666EE8">
        <w:rPr>
          <w:rFonts w:ascii="Sylfaen" w:hAnsi="Sylfaen"/>
          <w:b/>
          <w:sz w:val="20"/>
          <w:szCs w:val="20"/>
          <w:lang w:val="hy-AM"/>
        </w:rPr>
        <w:tab/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Ծրագրի բ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աղադրիչ</w:t>
      </w:r>
      <w:r w:rsidR="00426059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881CC3" w:rsidRPr="00666EE8">
        <w:rPr>
          <w:rFonts w:ascii="Sylfaen" w:hAnsi="Sylfaen"/>
          <w:b/>
          <w:sz w:val="20"/>
          <w:szCs w:val="20"/>
          <w:lang w:val="hy-AM"/>
        </w:rPr>
        <w:t>երի մանրամասն նկարագրություն</w:t>
      </w:r>
      <w:r w:rsidR="003F3DE8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881CC3" w:rsidRPr="00666EE8" w:rsidRDefault="00881CC3" w:rsidP="003935D2">
      <w:pPr>
        <w:spacing w:after="12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1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>Բաղադրիչ 1</w:t>
      </w:r>
    </w:p>
    <w:p w:rsidR="003935D2" w:rsidRPr="00666EE8" w:rsidRDefault="00881CC3" w:rsidP="003935D2">
      <w:pPr>
        <w:spacing w:after="12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8.1.1</w:t>
      </w:r>
      <w:r w:rsidRPr="00666EE8">
        <w:rPr>
          <w:rFonts w:ascii="Sylfaen" w:hAnsi="Sylfaen"/>
          <w:b/>
          <w:sz w:val="20"/>
          <w:szCs w:val="20"/>
          <w:lang w:val="hy-AM"/>
        </w:rPr>
        <w:tab/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>Ընդհանուր տվյալներ</w:t>
      </w:r>
    </w:p>
    <w:tbl>
      <w:tblPr>
        <w:tblW w:w="10591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7472"/>
      </w:tblGrid>
      <w:tr w:rsidR="003935D2" w:rsidRPr="005902D2" w:rsidTr="00226FD0">
        <w:trPr>
          <w:trHeight w:val="416"/>
          <w:tblCellSpacing w:w="20" w:type="dxa"/>
        </w:trPr>
        <w:tc>
          <w:tcPr>
            <w:tcW w:w="3059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E7629F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7412" w:type="dxa"/>
            <w:tcBorders>
              <w:top w:val="outset" w:sz="24" w:space="0" w:color="auto"/>
            </w:tcBorders>
          </w:tcPr>
          <w:p w:rsidR="003935D2" w:rsidRPr="00226FD0" w:rsidRDefault="00651394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Հրազդան խոշորացված համայնքի կոմունալ սպասարման համար անհրաժեշտ տեխնիկաների ձեռքբերում: </w:t>
            </w:r>
          </w:p>
        </w:tc>
      </w:tr>
      <w:tr w:rsidR="003935D2" w:rsidRPr="00666EE8" w:rsidTr="00226FD0">
        <w:trPr>
          <w:trHeight w:val="388"/>
          <w:tblCellSpacing w:w="20" w:type="dxa"/>
        </w:trPr>
        <w:tc>
          <w:tcPr>
            <w:tcW w:w="3059" w:type="dxa"/>
            <w:vMerge w:val="restart"/>
            <w:shd w:val="clear" w:color="auto" w:fill="D9D9D9" w:themeFill="background1" w:themeFillShade="D9"/>
          </w:tcPr>
          <w:p w:rsidR="003935D2" w:rsidRPr="00666EE8" w:rsidRDefault="00E7629F" w:rsidP="00204828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իրականացման</w:t>
            </w:r>
            <w:r w:rsidR="00204828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տարածքը / 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>համայնքները</w:t>
            </w: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Հրազդան</w:t>
            </w:r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Ջրառատ</w:t>
            </w:r>
          </w:p>
        </w:tc>
      </w:tr>
      <w:tr w:rsidR="003935D2" w:rsidRPr="00666EE8" w:rsidTr="00226FD0">
        <w:trPr>
          <w:trHeight w:val="388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Լեռնանիստ</w:t>
            </w:r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Քաղսի</w:t>
            </w:r>
          </w:p>
        </w:tc>
      </w:tr>
      <w:tr w:rsidR="003935D2" w:rsidRPr="00666EE8" w:rsidTr="00226FD0">
        <w:trPr>
          <w:trHeight w:val="379"/>
          <w:tblCellSpacing w:w="20" w:type="dxa"/>
        </w:trPr>
        <w:tc>
          <w:tcPr>
            <w:tcW w:w="3059" w:type="dxa"/>
            <w:vMerge/>
            <w:shd w:val="clear" w:color="auto" w:fill="D9D9D9" w:themeFill="background1" w:themeFillShade="D9"/>
          </w:tcPr>
          <w:p w:rsidR="003935D2" w:rsidRPr="00666EE8" w:rsidRDefault="003935D2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</w:tcPr>
          <w:p w:rsidR="003935D2" w:rsidRPr="00226FD0" w:rsidRDefault="008C4320" w:rsidP="00226FD0">
            <w:pPr>
              <w:pStyle w:val="a8"/>
              <w:numPr>
                <w:ilvl w:val="0"/>
                <w:numId w:val="2"/>
              </w:numPr>
              <w:tabs>
                <w:tab w:val="left" w:pos="369"/>
              </w:tabs>
              <w:spacing w:before="60"/>
              <w:ind w:left="140" w:firstLine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>Սոլակ</w:t>
            </w:r>
          </w:p>
        </w:tc>
      </w:tr>
      <w:tr w:rsidR="00121D37" w:rsidRPr="00666EE8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121D37" w:rsidRPr="00666EE8" w:rsidRDefault="00121D37" w:rsidP="005E49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Բաղադրիչի </w:t>
            </w:r>
            <w:r w:rsidR="005E496C" w:rsidRPr="00666EE8">
              <w:rPr>
                <w:rFonts w:ascii="Sylfaen" w:hAnsi="Sylfaen"/>
                <w:sz w:val="20"/>
                <w:szCs w:val="20"/>
                <w:lang w:val="hy-AM"/>
              </w:rPr>
              <w:t>ընդհանուր արժեքը</w:t>
            </w:r>
          </w:p>
        </w:tc>
        <w:tc>
          <w:tcPr>
            <w:tcW w:w="7412" w:type="dxa"/>
          </w:tcPr>
          <w:p w:rsidR="00121D37" w:rsidRPr="00226FD0" w:rsidRDefault="00AE0623" w:rsidP="00226FD0">
            <w:pPr>
              <w:tabs>
                <w:tab w:val="left" w:pos="369"/>
              </w:tabs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214784</w:t>
            </w:r>
            <w:r w:rsidR="00284C1F">
              <w:rPr>
                <w:rFonts w:ascii="Sylfaen" w:hAnsi="Sylfaen"/>
                <w:i/>
                <w:sz w:val="20"/>
                <w:szCs w:val="20"/>
                <w:lang w:val="en-US"/>
              </w:rPr>
              <w:t>, 0</w:t>
            </w:r>
            <w:r w:rsidR="00CA50A1" w:rsidRPr="00226FD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հազար դրամ</w:t>
            </w:r>
          </w:p>
        </w:tc>
      </w:tr>
      <w:tr w:rsidR="003935D2" w:rsidRPr="005902D2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E7629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խնդիրները</w:t>
            </w:r>
          </w:p>
        </w:tc>
        <w:tc>
          <w:tcPr>
            <w:tcW w:w="7412" w:type="dxa"/>
          </w:tcPr>
          <w:p w:rsidR="00C01C80" w:rsidRPr="008F2DDD" w:rsidRDefault="00C01C80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Համայնքի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ավտոպարկի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երազինմամբ 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ախատեսված է լուծել </w:t>
            </w:r>
          </w:p>
          <w:p w:rsidR="003935D2" w:rsidRPr="00226FD0" w:rsidRDefault="00C01C80" w:rsidP="00226FD0">
            <w:pPr>
              <w:pStyle w:val="a8"/>
              <w:numPr>
                <w:ilvl w:val="0"/>
                <w:numId w:val="3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ինարարական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տարբեր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սորուն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նյութերի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մանրակտոր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բեռների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հնարավորինս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սեղմ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06E9F"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ժամկետում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85F81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և</w:t>
            </w:r>
            <w:r w:rsidR="00506E9F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մեծ ծա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վալներով մատակարարման խնդիրները</w:t>
            </w:r>
            <w:r w:rsidRPr="008F2DDD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2-3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կ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en-US"/>
              </w:rPr>
              <w:t>աճի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226FD0">
              <w:rPr>
                <w:rFonts w:ascii="Sylfaen" w:hAnsi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color w:val="303030"/>
                <w:sz w:val="20"/>
                <w:szCs w:val="20"/>
                <w:shd w:val="clear" w:color="auto" w:fill="FFFFFF"/>
                <w:lang w:val="hy-AM"/>
              </w:rPr>
              <w:t>արդյունավետությունը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ռելիեֆի փոփոխության, օրինակ տարածքի հարթեցման ու բարեկարգման աշխատանքների դյուրացում</w:t>
            </w:r>
          </w:p>
          <w:p w:rsidR="00C01C80" w:rsidRPr="00226FD0" w:rsidRDefault="00C01C80" w:rsidP="00226FD0">
            <w:pPr>
              <w:pStyle w:val="a8"/>
              <w:numPr>
                <w:ilvl w:val="0"/>
                <w:numId w:val="35"/>
              </w:numPr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տարածքների և թեքությունների պլանավորման և պրոֆիլավորման, հողի և այլ հիմքերի շերտ առ շերտ հարթեցման աշխատանքների դյուրացում։ </w:t>
            </w:r>
          </w:p>
        </w:tc>
      </w:tr>
      <w:tr w:rsidR="003935D2" w:rsidRPr="008E7FFB" w:rsidTr="00226FD0">
        <w:trPr>
          <w:trHeight w:val="1100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մանրամասն նկարագրությունը</w:t>
            </w:r>
          </w:p>
        </w:tc>
        <w:tc>
          <w:tcPr>
            <w:tcW w:w="7412" w:type="dxa"/>
          </w:tcPr>
          <w:p w:rsidR="00C01C80" w:rsidRPr="00226FD0" w:rsidRDefault="00C01C80" w:rsidP="00C04113">
            <w:pPr>
              <w:pStyle w:val="a8"/>
              <w:spacing w:before="60" w:after="24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Ծրագրի շրջանակում նախատեսված է ձեռք բերել բազմաֆունկցիոնալ տեխնիկա` թվով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4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հատ.</w:t>
            </w:r>
          </w:p>
          <w:p w:rsidR="00C01C80" w:rsidRPr="008F2DDD" w:rsidRDefault="00C01C80" w:rsidP="00C04113">
            <w:pPr>
              <w:pStyle w:val="a8"/>
              <w:spacing w:before="60" w:after="24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</w:p>
          <w:p w:rsidR="00E623C7" w:rsidRPr="008F2DDD" w:rsidRDefault="00284C1F" w:rsidP="00C04113">
            <w:pPr>
              <w:pStyle w:val="a8"/>
              <w:spacing w:before="60" w:after="24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563EE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 xml:space="preserve">Տրակտոր Բելառուս </w:t>
            </w:r>
            <w:r w:rsidR="00C01C80"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 xml:space="preserve">տեխնիկայի </w:t>
            </w:r>
            <w:r w:rsidR="00E623C7" w:rsidRPr="008F2DDD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ձեռքբերում</w:t>
            </w:r>
          </w:p>
          <w:p w:rsidR="00C01C80" w:rsidRPr="00563EE0" w:rsidRDefault="00E623C7" w:rsidP="00C04113">
            <w:pPr>
              <w:pStyle w:val="a8"/>
              <w:spacing w:before="60" w:after="240"/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</w:pPr>
            <w:r w:rsidRPr="008F2DDD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="00C01C80"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կարագիր.</w:t>
            </w:r>
          </w:p>
          <w:p w:rsidR="00C01C80" w:rsidRPr="00284C1F" w:rsidRDefault="00284C1F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Անվային</w:t>
            </w:r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բանաձև</w:t>
            </w:r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` 4</w:t>
            </w:r>
            <w:r w:rsidR="00C01C80"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x</w:t>
            </w:r>
            <w:r w:rsidR="00C01C80"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4</w:t>
            </w:r>
            <w:r w:rsidRPr="00284C1F">
              <w:rPr>
                <w:rFonts w:ascii="Sylfaen" w:hAnsi="Sylfaen"/>
                <w:i/>
                <w:iCs/>
                <w:sz w:val="20"/>
                <w:szCs w:val="20"/>
                <w:lang w:val="ru-RU"/>
              </w:rPr>
              <w:t>(с доп. набором ключей)</w:t>
            </w:r>
          </w:p>
          <w:p w:rsidR="00284C1F" w:rsidRPr="00284C1F" w:rsidRDefault="00C01C80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Շարժիչի հզորությունը` </w:t>
            </w:r>
            <w:r w:rsidR="00284C1F" w:rsidRPr="00284C1F">
              <w:rPr>
                <w:rFonts w:ascii="Sylfaen" w:hAnsi="Sylfaen"/>
                <w:i/>
                <w:iCs/>
                <w:sz w:val="20"/>
                <w:szCs w:val="20"/>
              </w:rPr>
              <w:t>81 ձ.ու.</w:t>
            </w:r>
            <w:r w:rsidR="00284C1F" w:rsidRPr="00284C1F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C01C80" w:rsidRPr="00284C1F" w:rsidRDefault="00284C1F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84C1F">
              <w:rPr>
                <w:rFonts w:ascii="Sylfaen" w:hAnsi="Sylfaen"/>
                <w:i/>
                <w:iCs/>
                <w:sz w:val="20"/>
                <w:szCs w:val="20"/>
              </w:rPr>
              <w:t>Շարժիչը` Д -243, դիզել</w:t>
            </w:r>
          </w:p>
          <w:p w:rsidR="00284C1F" w:rsidRPr="00226FD0" w:rsidRDefault="00284C1F" w:rsidP="00C0411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240"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 xml:space="preserve">Վառելիքի բաք` </w:t>
            </w:r>
            <w:r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130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 xml:space="preserve"> լ</w:t>
            </w:r>
          </w:p>
          <w:p w:rsidR="00284C1F" w:rsidRDefault="001B57F9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Աշխատանքային ծավալ` 4.75 լ</w:t>
            </w:r>
          </w:p>
          <w:p w:rsidR="007C3297" w:rsidRDefault="00762262" w:rsidP="00C04113">
            <w:pPr>
              <w:pStyle w:val="a8"/>
              <w:numPr>
                <w:ilvl w:val="0"/>
                <w:numId w:val="15"/>
              </w:numPr>
              <w:spacing w:before="60" w:after="240" w:line="276" w:lineRule="auto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Գլանների քանակը` 4 հատ</w:t>
            </w:r>
          </w:p>
          <w:p w:rsidR="00762262" w:rsidRPr="00762262" w:rsidRDefault="00762262" w:rsidP="00C04113">
            <w:pPr>
              <w:spacing w:before="240" w:after="240" w:line="276" w:lineRule="auto"/>
              <w:ind w:left="14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Տրակտորների այս տեսակը հարմարեցված է տարբեր եղանակային և կլիմայական պայմաններում աշխատելու համար,</w:t>
            </w:r>
            <w:r>
              <w:t xml:space="preserve"> </w:t>
            </w:r>
            <w:r>
              <w:rPr>
                <w:rFonts w:ascii="Sylfaen" w:hAnsi="Sylfaen"/>
                <w:i/>
                <w:iCs/>
                <w:sz w:val="20"/>
                <w:szCs w:val="20"/>
              </w:rPr>
              <w:t>ա</w:t>
            </w:r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յն առանձնանում է նաև իր սպասարկման պարզությամբ, ինչի շնորհիվ վերանորոգման ժամանակային և դրամական ծախսերը նվազագույնի են հասցվում։</w:t>
            </w:r>
            <w:r>
              <w:t xml:space="preserve"> </w:t>
            </w:r>
            <w:r w:rsidRPr="00762262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Տարբեր լրացուցիչ սարքավորումներով, օրինակ՝ կցորդներով սարքավորելու հնարավորության հետ մեկտեղ, տրակտորը ունիվերսալ </w:t>
            </w: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է: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Տեխնիկան ձմռան ամիսներին կիրականացնի ավելի քան 300 կմ երկարությամբ ճանապարհների ձնամաքրման աշխատանքներ, իսկ լրացուցիչ սարքավորման առկայության պարագայում</w:t>
            </w:r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տեխնիկան կիրականացնի </w:t>
            </w:r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մոտ 420 կմ երկարությամբ 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ճանապարհների մաքրման աշխատանքներ</w:t>
            </w:r>
            <w:r w:rsidR="0099280B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  <w:r w:rsidR="00CE200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Անվավոր -էքսկավատոր CUT M317D2</w:t>
            </w:r>
          </w:p>
          <w:p w:rsidR="00486A94" w:rsidRPr="00226FD0" w:rsidRDefault="00486A94" w:rsidP="00C04113">
            <w:pPr>
              <w:spacing w:before="60" w:after="240"/>
              <w:ind w:left="14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Էքսկավատորն ունի աշխատանքային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աղմուկի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նվազագույն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ցուցանիշ:</w:t>
            </w:r>
          </w:p>
          <w:p w:rsidR="00486A94" w:rsidRPr="009367C5" w:rsidRDefault="00486A94" w:rsidP="00C04113">
            <w:pPr>
              <w:spacing w:before="60" w:after="240" w:line="276" w:lineRule="auto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Անիվավոր պտտվող էքսկավատորը բազմաֆունկցիոնալ մեքենա է, որը նախատեսված է հիմնականում հողի հետ աշխատելու համար: Անիվավոր էքսկավատորը հիմնականում օգտագործվում է շինարարության մեջ, սակայն այն կարող է օգտակար լինել տարբեր ոլորտներում հողային աշխատանքների ժամանակ։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Առուների մաքրման, գետերի հունի մաքրմ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ան,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ձնամաքրման 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և այլ </w:t>
            </w:r>
            <w:r w:rsidR="006B138F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աշխատանքների ժամանակ տեխնիկան </w:t>
            </w:r>
            <w:r w:rsidR="009367C5" w:rsidRPr="009367C5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օրական ավելի քան 420խմ ծավալի աշխատանքներ:</w:t>
            </w:r>
          </w:p>
          <w:p w:rsidR="00486A94" w:rsidRPr="00226FD0" w:rsidRDefault="00486A94" w:rsidP="00C04113">
            <w:pPr>
              <w:spacing w:before="60" w:after="24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Տեխնիկան օգտագործվում են հետևյալ աշխատանքների համար.</w:t>
            </w:r>
          </w:p>
          <w:p w:rsidR="00486A94" w:rsidRPr="00226FD0" w:rsidRDefault="00486A94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Շենք-շինությունների համար հիմքի փորում</w:t>
            </w:r>
          </w:p>
          <w:p w:rsidR="00486A94" w:rsidRPr="00226FD0" w:rsidRDefault="00486A94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Ռելիեֆի փոփոխություն, օրինակ տարածքի հարթեցում</w:t>
            </w:r>
          </w:p>
          <w:p w:rsidR="00486A94" w:rsidRPr="00226FD0" w:rsidRDefault="00486A94" w:rsidP="00C04113">
            <w:pPr>
              <w:pStyle w:val="a8"/>
              <w:numPr>
                <w:ilvl w:val="0"/>
                <w:numId w:val="15"/>
              </w:numPr>
              <w:spacing w:before="60" w:after="24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Փոքր շենք-շինությունների ապամոնտաժում</w:t>
            </w:r>
          </w:p>
          <w:p w:rsidR="00486A94" w:rsidRPr="00226FD0" w:rsidRDefault="00486A94" w:rsidP="00C04113">
            <w:pPr>
              <w:spacing w:after="240"/>
              <w:ind w:left="14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Որպես կանոն, տվյալ էքսկավատորն ունի համեմատաբար փոքր չափսեր եւ քաշ, ինչը թույլ է տալիս արագ եւ առանց խնդիրների տեղափոխել դրանք: Բացի այդ, շնորհիվ իրենց չափսերի նրանք չեն պահանջում աշխատաքային մեծ տարածք:</w:t>
            </w:r>
          </w:p>
          <w:p w:rsidR="00486A94" w:rsidRPr="00226FD0" w:rsidRDefault="00486A94" w:rsidP="00226FD0">
            <w:pPr>
              <w:ind w:left="140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>Նկարագիր.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Շարժիչի տեսակը` Cat C4.4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Անվանական բնութագրերը` 2000 պտույտ/րոպե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Գլանների տրամագիծ` 105մմ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Աշխատանքային ծավալը` 4.4 լ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Գլանների քանակը` 4</w:t>
            </w:r>
          </w:p>
          <w:p w:rsidR="00486A94" w:rsidRPr="00226FD0" w:rsidRDefault="00486A94" w:rsidP="00226FD0">
            <w:pPr>
              <w:pStyle w:val="a8"/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pt-BR"/>
              </w:rPr>
              <w:t>Վառելիքի բաք` 240 լ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Մոտոր - Գրեյդել տեխնիկայի ձեռքբերում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</w:pPr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</w:rPr>
              <w:t>Տեխնիկական բնութագիր.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Շարժիչ Cat 7.1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Օգտակար հզորության հաճախականությունը` </w:t>
            </w:r>
            <w:proofErr w:type="gram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131 կվտ-147կվտ</w:t>
            </w:r>
            <w:proofErr w:type="gram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/ 176л. </w:t>
            </w:r>
            <w:proofErr w:type="gramStart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с.-196</w:t>
            </w:r>
            <w:proofErr w:type="gramEnd"/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 л. с.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Ծնկաձև լսիեռի պտույտի հաճախականությունը` 2200 պտույտ/րոպե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Շարժիչի աշխատանքային ծավալ` 7.01 լ   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Գլանի տրամագիծը` 105 մմ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Մխոցի շարժ` 135 մմ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Առավելագույն պտտման մոմենտ` 889 H.м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Գլանների քանակը` 6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Բարձրությունը հզորության անկման ժամանակ` 4500 մ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Ստանդարտ բնութագիր` 43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օ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C</w:t>
            </w:r>
          </w:p>
          <w:p w:rsidR="007E25F9" w:rsidRPr="00226FD0" w:rsidRDefault="007E25F9" w:rsidP="00226FD0">
            <w:pPr>
              <w:pStyle w:val="a8"/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Քաշ` 17500 կգ</w:t>
            </w:r>
          </w:p>
          <w:p w:rsidR="007E25F9" w:rsidRPr="009367C5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Շնորհիվ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տեխնիկայի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էկո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համակարգի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 վառելիքի խնայողությունը կազմում է մինչև 5 %: Տեխնիկայի կողմից տարածքների և թեքությունների պլանավորման և պրոֆիլավորման, հողի և այլ հիմքերի շերտ առ շերտ հարթեցման առանձնահատկությունների շնորհիվ, ամբողջ համայնքւոմ կունենանք բարեկարգ ճանապարհներ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մայթեր, դաշտամիջյան ժանապարհներ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(ավելի քան 720 կմ երկարությամբ ճանապարհների բարեկարգման աշխատանքներ)</w:t>
            </w:r>
            <w:r w:rsidR="009367C5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,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իսկ ձռան ամիսներին կիրականացվեն ձնամաքրման արդյունավետ աշխատանքներ</w:t>
            </w:r>
            <w:r w:rsidR="009367C5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ո</w:t>
            </w:r>
            <w:r w:rsidR="009E4F5A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ղջ համայնքի տարածքով` ավելի քան 25կմ</w:t>
            </w: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8E7FFB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կնվազեն համայնքային ծախսերը</w:t>
            </w:r>
            <w:r w:rsidR="008E7FFB" w:rsidRPr="00226FD0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:</w:t>
            </w:r>
          </w:p>
          <w:p w:rsidR="007E25F9" w:rsidRPr="00226FD0" w:rsidRDefault="007E25F9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en-US"/>
              </w:rPr>
              <w:t xml:space="preserve">Էքսկավատոր-Ամբարձիչ </w:t>
            </w:r>
            <w:r w:rsidRPr="00226FD0">
              <w:rPr>
                <w:rFonts w:ascii="Sylfaen" w:hAnsi="Sylfaen"/>
                <w:b/>
                <w:i/>
                <w:iCs/>
                <w:sz w:val="20"/>
                <w:szCs w:val="20"/>
                <w:lang w:val="hy-AM"/>
              </w:rPr>
              <w:t>տեխնիկայի ձեռքբերում</w:t>
            </w:r>
          </w:p>
          <w:p w:rsidR="008E7FFB" w:rsidRPr="009E4F5A" w:rsidRDefault="008E7FFB" w:rsidP="00226FD0">
            <w:pPr>
              <w:spacing w:before="60"/>
              <w:ind w:left="14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Էքսկավատոր-ամբարձիչը ճանապարհաշինական տեխնիկայի տեսակ է, որն ունիվերսալ մեքենա է, նախատեսված է հողեր փորելու, ծանր բեռներ բարձրացնելու և դրանց հետագա տեղափոխման, շինարարության վայրերի պլանավորման, տարածքը մաքրելու, խրամուղիներ փորելու համար։ </w:t>
            </w:r>
            <w:r w:rsidR="009E4F5A" w:rsidRP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Տեխնիկան կաշխատի թե ամառային, թե ձմեռային ամիսներին` կատարելով տարաբնույթ աշխատանքներ. 12 ամիս, ընդհանուր 6000խմ ծավալով աշխատանքներ, իսկ 6 ամիսների ընթացքում կիրականացնի ճանապարհների հարթեցման, բարեկարգման աշխատանքներ` տարկան 140-150</w:t>
            </w:r>
            <w:r w:rsid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="009E4F5A" w:rsidRPr="009E4F5A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:</w:t>
            </w:r>
          </w:p>
          <w:p w:rsidR="008E7FFB" w:rsidRPr="00226FD0" w:rsidRDefault="008E7FFB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  <w:lang w:val="hy-AM"/>
              </w:rPr>
            </w:pPr>
            <w:r w:rsidRPr="00226FD0">
              <w:rPr>
                <w:rFonts w:ascii="Sylfaen" w:hAnsi="Sylfaen" w:cs="Arial"/>
                <w:b/>
                <w:i/>
                <w:color w:val="1F1F1F"/>
                <w:sz w:val="20"/>
                <w:szCs w:val="20"/>
                <w:u w:val="single"/>
                <w:lang w:val="hy-AM"/>
              </w:rPr>
              <w:t>Տեխնիկական բնութագիր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lang w:val="hy-AM"/>
              </w:rPr>
              <w:t xml:space="preserve">Շարժիչ` </w:t>
            </w:r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- մեխանիկական ղեկավարում, տուրբո 3054C, 68.5կվտ</w:t>
            </w:r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- Գլանի տրամագիծ` 105 մմ</w:t>
            </w:r>
          </w:p>
          <w:p w:rsidR="008E7FFB" w:rsidRPr="00226FD0" w:rsidRDefault="008E7FFB" w:rsidP="00226FD0">
            <w:pPr>
              <w:pStyle w:val="a8"/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 xml:space="preserve">- Մխոցի շարժ` 127 մմ 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Հզորությունը` 74 կվտ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Քաշ` 9500 կգ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Առջևի շերեփ բացվող` 1.15 մ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3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Հետևի շերեփ` 024 մ</w:t>
            </w: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  <w:vertAlign w:val="superscript"/>
              </w:rPr>
              <w:t>3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Սահուն ընթացիկ համակարգ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Product Link հեռահար մոնիտորինգի համակարգ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8"/>
              </w:numPr>
              <w:shd w:val="clear" w:color="auto" w:fill="FFFFFF"/>
              <w:spacing w:line="336" w:lineRule="atLeast"/>
              <w:ind w:left="140" w:firstLine="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Կոնդիցիոներ</w:t>
            </w:r>
          </w:p>
          <w:p w:rsidR="008E7FFB" w:rsidRPr="00226FD0" w:rsidRDefault="008E7FFB" w:rsidP="00226FD0">
            <w:pPr>
              <w:ind w:left="140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226FD0">
              <w:rPr>
                <w:rFonts w:ascii="Sylfaen" w:hAnsi="Sylfaen" w:cs="Sylfaen"/>
                <w:b/>
                <w:i/>
                <w:sz w:val="20"/>
                <w:szCs w:val="20"/>
              </w:rPr>
              <w:t>Վառելիքի բաքի տարողունակությունը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</w:rPr>
              <w:t>Հովացման համակարգ, կոնդիցիոներով` 17.5 լ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</w:rPr>
              <w:t>Վառելիքի բաք` 160.0 լ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29"/>
              </w:numPr>
              <w:ind w:left="140" w:firstLine="0"/>
              <w:rPr>
                <w:b/>
                <w:i/>
                <w:sz w:val="20"/>
                <w:szCs w:val="20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</w:rPr>
              <w:t>Շարժիչի յուղ` ֆիլտրով` 9.0 լ</w:t>
            </w:r>
          </w:p>
          <w:p w:rsidR="008C4320" w:rsidRPr="00226FD0" w:rsidRDefault="008E7FFB" w:rsidP="00226FD0">
            <w:pPr>
              <w:shd w:val="clear" w:color="auto" w:fill="FFFFFF"/>
              <w:spacing w:line="336" w:lineRule="atLeast"/>
              <w:ind w:left="140"/>
              <w:textAlignment w:val="baseline"/>
              <w:rPr>
                <w:rFonts w:ascii="Sylfaen" w:hAnsi="Sylfaen" w:cs="Arial"/>
                <w:i/>
                <w:color w:val="1F1F1F"/>
                <w:sz w:val="20"/>
                <w:szCs w:val="20"/>
              </w:rPr>
            </w:pPr>
            <w:r w:rsidRPr="00226FD0">
              <w:rPr>
                <w:rFonts w:ascii="Sylfaen" w:hAnsi="Sylfaen" w:cs="Arial"/>
                <w:i/>
                <w:color w:val="1F1F1F"/>
                <w:sz w:val="20"/>
                <w:szCs w:val="20"/>
              </w:rPr>
              <w:t>Արտադրման երկիրը` Մեծ Բրիտանիա</w:t>
            </w:r>
          </w:p>
        </w:tc>
      </w:tr>
      <w:tr w:rsidR="003935D2" w:rsidRPr="005902D2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3935D2" w:rsidRPr="00666EE8" w:rsidRDefault="00E7629F" w:rsidP="00E7629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Բաղադրիչի</w:t>
            </w:r>
            <w:r w:rsidR="003935D2"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 սպասվող անմիջական արդյունքները </w:t>
            </w:r>
          </w:p>
        </w:tc>
        <w:tc>
          <w:tcPr>
            <w:tcW w:w="7412" w:type="dxa"/>
          </w:tcPr>
          <w:p w:rsidR="003935D2" w:rsidRPr="00226FD0" w:rsidRDefault="00E623C7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Ձ</w:t>
            </w:r>
            <w:r w:rsidR="00985F81"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մռանը ճանապարհների մշակման համար անհրաժեշտ աղ ու ավազի տեղափոխման ու պահեստավորման նախապատրաստական աշխատանքների արդյունավետությունը կբարձրանա:</w:t>
            </w:r>
          </w:p>
          <w:p w:rsidR="00985F81" w:rsidRPr="00226FD0" w:rsidRDefault="00985F81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Կոմունալ-սանիտարական աշխատանքների արդյունավետության բարձրացում</w:t>
            </w:r>
          </w:p>
          <w:p w:rsidR="008E7FFB" w:rsidRPr="00226FD0" w:rsidRDefault="00D9610C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Գյուղացիների խնդիրների լուծում, անմշակ վարելահողերի մշակում ու վարուցանքի ծավալների ավելացում: Ձմեռային ամիսներին գյուղական շրջաններում ձնաբքերի ժամանակ մաքրման աշխատանքների իրականացում: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Հրազդան համայնքի շուրջ 28000 հա տարածքի սպասարկումը կիրականացվի համաչափ ու առավել արդյունավետ: 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Համայնքում ժամանակին կիրականացվեն սեզոնային աշխատանքներ. սելավատարերի, արհեստական ջրակուտակիչ լճակների և առուների մաքրման աշխատանքներ, գետերի հունի մաքրում, ձնամաքրման աշխատանքներ: </w:t>
            </w:r>
          </w:p>
          <w:p w:rsidR="00D9610C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Կստեղծվեն հարմար ու անվտանգ պայմաններ բոլոր եղանակներին և յուրաքանչյուր աշխատանքային գործընթացի համար:</w:t>
            </w:r>
          </w:p>
          <w:p w:rsidR="008E7FFB" w:rsidRPr="00226FD0" w:rsidRDefault="008E7FFB" w:rsidP="00226FD0">
            <w:pPr>
              <w:pStyle w:val="a8"/>
              <w:numPr>
                <w:ilvl w:val="0"/>
                <w:numId w:val="32"/>
              </w:numPr>
              <w:spacing w:before="60"/>
              <w:ind w:left="140" w:firstLine="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համայնքւոմ կունենանք բարեկարգ ճանապարհներ, մայթեր, դաշտամիջյան ժանապարհներ, իսկ ձռան ամիսներին կիրականացվեն ձնամաքրման արդյունավետ աշխատանքներ,</w:t>
            </w:r>
          </w:p>
        </w:tc>
      </w:tr>
      <w:tr w:rsidR="00985F81" w:rsidRPr="00FD6C72" w:rsidTr="00226FD0">
        <w:trPr>
          <w:trHeight w:val="379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985F81" w:rsidRPr="00666EE8" w:rsidRDefault="00985F81" w:rsidP="00204828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7412" w:type="dxa"/>
          </w:tcPr>
          <w:p w:rsidR="00985F81" w:rsidRPr="00226FD0" w:rsidRDefault="00985F81" w:rsidP="00226FD0">
            <w:pPr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Շնորհիվ տեխնիկա</w:t>
            </w:r>
            <w:r w:rsidR="00D9610C"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ների</w:t>
            </w: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բազմաֆունկցիոնալ առանձնահատկության, անմիջական օգտատերերը կլինեն խոշորացված համայնքի բնակիչները, թե գյուղական, թե քաղաքային բնավայրում բնակվող:</w:t>
            </w:r>
            <w:r w:rsidR="008E7FFB"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985F81" w:rsidRPr="00226FD0" w:rsidRDefault="00985F81" w:rsidP="00226FD0">
            <w:pPr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Թիվը. 66675 </w:t>
            </w:r>
          </w:p>
        </w:tc>
      </w:tr>
      <w:tr w:rsidR="008E7FFB" w:rsidRPr="005902D2" w:rsidTr="00226FD0">
        <w:trPr>
          <w:trHeight w:val="1022"/>
          <w:tblCellSpacing w:w="20" w:type="dxa"/>
        </w:trPr>
        <w:tc>
          <w:tcPr>
            <w:tcW w:w="3059" w:type="dxa"/>
            <w:shd w:val="clear" w:color="auto" w:fill="D9D9D9" w:themeFill="background1" w:themeFillShade="D9"/>
          </w:tcPr>
          <w:p w:rsidR="008E7FFB" w:rsidRPr="00666EE8" w:rsidRDefault="008E7FFB" w:rsidP="00DB255F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Փոխկապակցվածությունը  մյուս բաղադրիչների հետ </w:t>
            </w:r>
          </w:p>
        </w:tc>
        <w:tc>
          <w:tcPr>
            <w:tcW w:w="7412" w:type="dxa"/>
          </w:tcPr>
          <w:p w:rsidR="008E7FFB" w:rsidRPr="00226FD0" w:rsidRDefault="008E7FFB" w:rsidP="00226FD0">
            <w:pPr>
              <w:pStyle w:val="a8"/>
              <w:tabs>
                <w:tab w:val="left" w:pos="1376"/>
              </w:tabs>
              <w:spacing w:before="60"/>
              <w:ind w:left="14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26FD0">
              <w:rPr>
                <w:rFonts w:ascii="Sylfaen" w:hAnsi="Sylfaen"/>
                <w:i/>
                <w:sz w:val="20"/>
                <w:szCs w:val="20"/>
                <w:lang w:val="hy-AM"/>
              </w:rPr>
              <w:t>Ծրագիրը բաղկացած է միայն մեկ բաղադրիչից:</w:t>
            </w:r>
          </w:p>
        </w:tc>
      </w:tr>
    </w:tbl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0C4285" w:rsidRPr="00666EE8" w:rsidRDefault="000C4285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DA5F18" w:rsidRPr="00666EE8" w:rsidRDefault="000D26FB" w:rsidP="00DA5F18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D586B" w:rsidRPr="00666EE8">
        <w:rPr>
          <w:rFonts w:ascii="Sylfaen" w:hAnsi="Sylfaen"/>
          <w:b/>
          <w:sz w:val="20"/>
          <w:szCs w:val="20"/>
          <w:lang w:val="hy-AM"/>
        </w:rPr>
        <w:t>2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DA5F18" w:rsidRPr="00666EE8">
        <w:rPr>
          <w:rFonts w:ascii="Sylfaen" w:hAnsi="Sylfaen"/>
          <w:b/>
          <w:sz w:val="20"/>
          <w:szCs w:val="20"/>
          <w:lang w:val="hy-AM"/>
        </w:rPr>
        <w:t>Գործողությունների իրականացման համար անհրաժեշտ պայմանները և տեխնիկական փաստաթղթերը</w:t>
      </w:r>
    </w:p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tbl>
      <w:tblPr>
        <w:tblW w:w="10632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3119"/>
      </w:tblGrid>
      <w:tr w:rsidR="00C8774C" w:rsidRPr="005902D2" w:rsidTr="00C8774C">
        <w:trPr>
          <w:trHeight w:val="416"/>
          <w:tblCellSpacing w:w="20" w:type="dxa"/>
        </w:trPr>
        <w:tc>
          <w:tcPr>
            <w:tcW w:w="7453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D75731">
            <w:pPr>
              <w:spacing w:before="60"/>
              <w:ind w:right="-5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Գործողություններ</w:t>
            </w:r>
          </w:p>
        </w:tc>
        <w:tc>
          <w:tcPr>
            <w:tcW w:w="3059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spacing w:before="60"/>
              <w:jc w:val="center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Առկա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տեխնիկական փաստաթղթեր</w:t>
            </w:r>
            <w:r w:rsidRPr="00666EE8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 և այլ պայմաններ (նկարագրել)</w:t>
            </w:r>
          </w:p>
        </w:tc>
      </w:tr>
      <w:tr w:rsidR="00C8774C" w:rsidRPr="00FD6C72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Անհրաժեշտ տեխնիկական փաստաթղթերի նախապատրաստում/ լրացում (այդ թվում` ճարտարապետական և ինժեներական նախագծում, հետազոտություններ և այլ)</w:t>
            </w:r>
          </w:p>
        </w:tc>
        <w:tc>
          <w:tcPr>
            <w:tcW w:w="3059" w:type="dxa"/>
          </w:tcPr>
          <w:p w:rsidR="00C8774C" w:rsidRPr="00985F81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Շինարարական աշխատանքներ</w:t>
            </w:r>
          </w:p>
        </w:tc>
        <w:tc>
          <w:tcPr>
            <w:tcW w:w="3059" w:type="dxa"/>
          </w:tcPr>
          <w:p w:rsidR="00C8774C" w:rsidRPr="00666EE8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Նյութերի ձեռքբերում և օգտագործում (բացի նրանցից, որոնք նախատեսված են “Շին. աշխատանքներ” տողում)</w:t>
            </w:r>
          </w:p>
        </w:tc>
        <w:tc>
          <w:tcPr>
            <w:tcW w:w="3059" w:type="dxa"/>
          </w:tcPr>
          <w:p w:rsidR="00C8774C" w:rsidRPr="00985F81" w:rsidRDefault="00985F81" w:rsidP="00D2371B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Մեքենաների և սարքավորման ձեռքբերում (բացի նրանցից, որոնք նախատեսված են “Շին. աշխատանքներ” տողում), տեղադրում և գործարկում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Ուսուցում, խորհրդատվություն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Աշխատանքների տեխնիկական վերահսկում</w:t>
            </w:r>
          </w:p>
        </w:tc>
        <w:tc>
          <w:tcPr>
            <w:tcW w:w="3059" w:type="dxa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7453" w:type="dxa"/>
            <w:tcBorders>
              <w:top w:val="outset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774C" w:rsidRPr="00666EE8" w:rsidRDefault="00C8774C" w:rsidP="00D75731">
            <w:pPr>
              <w:spacing w:before="60"/>
              <w:ind w:right="-53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Այլ գործողություններ (նկարագրել) ________________________________________________________________________________</w:t>
            </w:r>
          </w:p>
        </w:tc>
        <w:tc>
          <w:tcPr>
            <w:tcW w:w="3059" w:type="dxa"/>
            <w:tcBorders>
              <w:top w:val="outset" w:sz="6" w:space="0" w:color="auto"/>
              <w:bottom w:val="single" w:sz="4" w:space="0" w:color="auto"/>
            </w:tcBorders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</w:tbl>
    <w:p w:rsidR="00226FD0" w:rsidRDefault="00226FD0" w:rsidP="003935D2">
      <w:pPr>
        <w:rPr>
          <w:rFonts w:ascii="Sylfaen" w:hAnsi="Sylfaen"/>
          <w:b/>
          <w:sz w:val="20"/>
          <w:szCs w:val="20"/>
          <w:lang w:val="en-US"/>
        </w:rPr>
      </w:pPr>
    </w:p>
    <w:p w:rsidR="003935D2" w:rsidRPr="00666EE8" w:rsidRDefault="000D26FB" w:rsidP="003935D2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E950CC" w:rsidRPr="00666EE8">
        <w:rPr>
          <w:rFonts w:ascii="Sylfaen" w:hAnsi="Sylfaen"/>
          <w:b/>
          <w:sz w:val="20"/>
          <w:szCs w:val="20"/>
          <w:lang w:val="hy-AM"/>
        </w:rPr>
        <w:t>3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E7629F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ֆինանսավորում</w:t>
      </w:r>
      <w:r w:rsidR="00E950CC" w:rsidRPr="00666EE8">
        <w:rPr>
          <w:rFonts w:ascii="Sylfaen" w:hAnsi="Sylfaen"/>
          <w:b/>
          <w:sz w:val="20"/>
          <w:szCs w:val="20"/>
          <w:lang w:val="hy-AM"/>
        </w:rPr>
        <w:t>ն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ըստ աղբյուրների և գործողությունների</w:t>
      </w: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770"/>
        <w:gridCol w:w="1121"/>
        <w:gridCol w:w="992"/>
        <w:gridCol w:w="992"/>
        <w:gridCol w:w="993"/>
        <w:gridCol w:w="992"/>
      </w:tblGrid>
      <w:tr w:rsidR="00C8774C" w:rsidRPr="00666EE8" w:rsidTr="00226FD0">
        <w:trPr>
          <w:trHeight w:val="796"/>
          <w:tblCellSpacing w:w="20" w:type="dxa"/>
        </w:trPr>
        <w:tc>
          <w:tcPr>
            <w:tcW w:w="457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D2371B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Գործողությունները</w:t>
            </w:r>
          </w:p>
        </w:tc>
        <w:tc>
          <w:tcPr>
            <w:tcW w:w="73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F741C8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081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9F48E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Համայնքի ներդրում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Սեփականատերեր</w:t>
            </w:r>
          </w:p>
        </w:tc>
        <w:tc>
          <w:tcPr>
            <w:tcW w:w="953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932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D2371B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Ընդ-ամենը</w:t>
            </w: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Անհրաժեշտ տեխնիկական փաստաթղթերի նախապատրաստում/լրացում</w:t>
            </w:r>
            <w:r w:rsidR="00E950C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(այդ թվում` ճարտարապետական և ինժեներական նախագծում, հետազոտություններ և այլ)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Շինարարական աշխատանքներ</w:t>
            </w:r>
            <w:r w:rsidR="00E950CC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Նյութերի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478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Մեքենաների և սարքավորման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Ուսուցում, խորհրդատվություն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Տեխնիկական վերահսկում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666EE8" w:rsidRDefault="00C8774C" w:rsidP="003033AC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Այլ գործողություններ (նկարագրել) __________________________________________ __________________________________________</w:t>
            </w:r>
          </w:p>
        </w:tc>
        <w:tc>
          <w:tcPr>
            <w:tcW w:w="730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  <w:tr w:rsidR="00C8774C" w:rsidRPr="00666EE8" w:rsidTr="00C8774C">
        <w:trPr>
          <w:trHeight w:val="510"/>
          <w:tblCellSpacing w:w="20" w:type="dxa"/>
        </w:trPr>
        <w:tc>
          <w:tcPr>
            <w:tcW w:w="457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C8774C" w:rsidRPr="00666EE8" w:rsidRDefault="00C8774C" w:rsidP="00D2371B">
            <w:pPr>
              <w:spacing w:before="60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30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 w:right="-5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53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 w:right="-113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32" w:type="dxa"/>
            <w:tcBorders>
              <w:bottom w:val="outset" w:sz="24" w:space="0" w:color="auto"/>
            </w:tcBorders>
          </w:tcPr>
          <w:p w:rsidR="00C8774C" w:rsidRPr="00666EE8" w:rsidRDefault="00C8774C" w:rsidP="00D2371B">
            <w:pPr>
              <w:spacing w:before="60"/>
              <w:ind w:left="-51"/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</w:pPr>
          </w:p>
        </w:tc>
      </w:tr>
    </w:tbl>
    <w:p w:rsidR="00C8774C" w:rsidRPr="00666EE8" w:rsidRDefault="00C8774C" w:rsidP="00C8774C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>1</w:t>
      </w:r>
      <w:r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4619D1" w:rsidRPr="00666EE8">
        <w:rPr>
          <w:rFonts w:ascii="Sylfaen" w:eastAsia="MS Mincho" w:hAnsi="Sylfaen" w:cs="MS Mincho"/>
          <w:b/>
          <w:sz w:val="20"/>
          <w:szCs w:val="20"/>
          <w:lang w:val="hy-AM"/>
        </w:rPr>
        <w:t>4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Pr="00666EE8">
        <w:rPr>
          <w:rFonts w:ascii="Sylfaen" w:hAnsi="Sylfaen"/>
          <w:b/>
          <w:sz w:val="20"/>
          <w:szCs w:val="20"/>
          <w:lang w:val="hy-AM"/>
        </w:rPr>
        <w:t>Ոչ դրամական ներդրումների նկարագրությունը և արժեքը</w:t>
      </w:r>
    </w:p>
    <w:p w:rsidR="00C8774C" w:rsidRPr="00666EE8" w:rsidRDefault="00C8774C" w:rsidP="00C8774C">
      <w:pPr>
        <w:rPr>
          <w:rFonts w:ascii="Sylfaen" w:hAnsi="Sylfaen"/>
          <w:sz w:val="20"/>
          <w:szCs w:val="20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5940"/>
        <w:gridCol w:w="2160"/>
      </w:tblGrid>
      <w:tr w:rsidR="00C8774C" w:rsidRPr="00666EE8" w:rsidTr="00113EB1">
        <w:trPr>
          <w:trHeight w:val="416"/>
          <w:tblCellSpacing w:w="20" w:type="dxa"/>
        </w:trPr>
        <w:tc>
          <w:tcPr>
            <w:tcW w:w="255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Ներդրում կատարող կողմը </w:t>
            </w:r>
          </w:p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Նկարագրություն </w:t>
            </w:r>
          </w:p>
          <w:p w:rsidR="00C8774C" w:rsidRPr="00666EE8" w:rsidRDefault="00C8774C" w:rsidP="00113EB1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C8774C" w:rsidRPr="00666EE8" w:rsidRDefault="00C8774C" w:rsidP="004619D1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Ներդրման գնահատված արժեքը </w:t>
            </w:r>
          </w:p>
        </w:tc>
      </w:tr>
      <w:tr w:rsidR="00C8774C" w:rsidRPr="00666EE8" w:rsidTr="00113EB1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424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37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8774C" w:rsidRPr="00666EE8" w:rsidRDefault="00C8774C" w:rsidP="00113EB1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</w:p>
        </w:tc>
      </w:tr>
      <w:tr w:rsidR="00C8774C" w:rsidRPr="00666EE8" w:rsidTr="00113EB1">
        <w:trPr>
          <w:trHeight w:val="478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900" w:type="dxa"/>
          </w:tcPr>
          <w:p w:rsidR="00C8774C" w:rsidRPr="00666EE8" w:rsidRDefault="00C8774C" w:rsidP="00113EB1">
            <w:pPr>
              <w:spacing w:before="60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00" w:type="dxa"/>
          </w:tcPr>
          <w:p w:rsidR="00C8774C" w:rsidRPr="00666EE8" w:rsidRDefault="00C8774C" w:rsidP="00113EB1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C8774C" w:rsidRPr="00666EE8" w:rsidRDefault="00C8774C" w:rsidP="00C8774C">
      <w:pPr>
        <w:rPr>
          <w:rFonts w:ascii="Sylfaen" w:hAnsi="Sylfaen"/>
          <w:b/>
          <w:i/>
          <w:sz w:val="20"/>
          <w:szCs w:val="20"/>
          <w:lang w:val="hy-AM"/>
        </w:rPr>
      </w:pPr>
    </w:p>
    <w:p w:rsidR="00C8774C" w:rsidRPr="00666EE8" w:rsidRDefault="00C8774C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3577E2" w:rsidRPr="00666EE8" w:rsidRDefault="003577E2" w:rsidP="003577E2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619D1" w:rsidRPr="00666EE8">
        <w:rPr>
          <w:rFonts w:ascii="Sylfaen" w:hAnsi="Sylfaen"/>
          <w:b/>
          <w:sz w:val="20"/>
          <w:szCs w:val="20"/>
          <w:lang w:val="hy-AM"/>
        </w:rPr>
        <w:t>5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ab/>
      </w:r>
      <w:r w:rsidR="0061472E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C8774C" w:rsidRPr="00666EE8">
        <w:rPr>
          <w:rFonts w:ascii="Sylfaen" w:hAnsi="Sylfaen"/>
          <w:b/>
          <w:sz w:val="20"/>
          <w:szCs w:val="20"/>
          <w:lang w:val="hy-AM"/>
        </w:rPr>
        <w:t xml:space="preserve">ընդհանուր արժեքը և </w:t>
      </w:r>
      <w:r w:rsidRPr="00666EE8">
        <w:rPr>
          <w:rFonts w:ascii="Sylfaen" w:hAnsi="Sylfaen"/>
          <w:b/>
          <w:sz w:val="20"/>
          <w:szCs w:val="20"/>
          <w:lang w:val="hy-AM"/>
        </w:rPr>
        <w:t>մասնակցող կողմերի ներդրումներ</w:t>
      </w:r>
      <w:r w:rsidR="00C8774C" w:rsidRPr="00666EE8">
        <w:rPr>
          <w:rFonts w:ascii="Sylfaen" w:hAnsi="Sylfaen"/>
          <w:b/>
          <w:sz w:val="20"/>
          <w:szCs w:val="20"/>
          <w:lang w:val="hy-AM"/>
        </w:rPr>
        <w:t>ը</w:t>
      </w:r>
    </w:p>
    <w:p w:rsidR="003577E2" w:rsidRPr="00666EE8" w:rsidRDefault="003577E2" w:rsidP="003577E2">
      <w:pPr>
        <w:rPr>
          <w:rFonts w:ascii="Sylfaen" w:hAnsi="Sylfaen"/>
          <w:sz w:val="20"/>
          <w:szCs w:val="20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2070"/>
        <w:gridCol w:w="2160"/>
        <w:gridCol w:w="2160"/>
      </w:tblGrid>
      <w:tr w:rsidR="003577E2" w:rsidRPr="00666EE8" w:rsidTr="006A046C">
        <w:trPr>
          <w:trHeight w:val="416"/>
          <w:tblCellSpacing w:w="20" w:type="dxa"/>
        </w:trPr>
        <w:tc>
          <w:tcPr>
            <w:tcW w:w="426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Մասնակից  կողմերը</w:t>
            </w:r>
          </w:p>
        </w:tc>
        <w:tc>
          <w:tcPr>
            <w:tcW w:w="2030" w:type="dxa"/>
            <w:tcBorders>
              <w:top w:val="outset" w:sz="24" w:space="0" w:color="auto"/>
            </w:tcBorders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Դրամական ներդրումների չափը</w:t>
            </w:r>
          </w:p>
        </w:tc>
        <w:tc>
          <w:tcPr>
            <w:tcW w:w="2120" w:type="dxa"/>
            <w:tcBorders>
              <w:top w:val="outset" w:sz="24" w:space="0" w:color="auto"/>
            </w:tcBorders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 xml:space="preserve">Ոչ դրամական ներդրումների չափը </w:t>
            </w:r>
          </w:p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(արտահայտված դրամային արժեքով)</w:t>
            </w: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3577E2" w:rsidRPr="00666EE8" w:rsidRDefault="003577E2" w:rsidP="006A046C">
            <w:pPr>
              <w:spacing w:before="60"/>
              <w:jc w:val="center"/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Ընդամենը</w:t>
            </w:r>
          </w:p>
        </w:tc>
      </w:tr>
      <w:tr w:rsidR="00CC54F0" w:rsidRPr="00666EE8" w:rsidTr="00A073EE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C54F0" w:rsidRPr="00666EE8" w:rsidRDefault="00CC54F0" w:rsidP="00E33793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161800.5</w:t>
            </w:r>
          </w:p>
        </w:tc>
      </w:tr>
      <w:tr w:rsidR="00CC54F0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A073EE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666EE8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666EE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10786.5</w:t>
            </w:r>
          </w:p>
        </w:tc>
        <w:tc>
          <w:tcPr>
            <w:tcW w:w="2120" w:type="dxa"/>
          </w:tcPr>
          <w:p w:rsidR="00CC54F0" w:rsidRPr="006605D5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CC54F0" w:rsidRPr="00666EE8" w:rsidRDefault="00CC54F0" w:rsidP="00E33793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10786.5</w:t>
            </w:r>
          </w:p>
        </w:tc>
      </w:tr>
      <w:tr w:rsidR="00CC54F0" w:rsidRPr="00666EE8" w:rsidTr="00A073EE">
        <w:trPr>
          <w:trHeight w:val="424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2030" w:type="dxa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:rsidR="00CC54F0" w:rsidRPr="00666EE8" w:rsidRDefault="00CC54F0" w:rsidP="006A046C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</w:tcPr>
          <w:p w:rsidR="00CC54F0" w:rsidRPr="00666EE8" w:rsidRDefault="00CC54F0" w:rsidP="00E33793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43146.8</w:t>
            </w:r>
          </w:p>
        </w:tc>
      </w:tr>
      <w:tr w:rsidR="003577E2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Սեփականատեր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եր (նկարագրել) _____________________________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478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Նվիրատուներ </w:t>
            </w: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(նկարագրել) _____________________________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Այլ (նկարագրել) _____________________________ </w:t>
            </w:r>
          </w:p>
        </w:tc>
        <w:tc>
          <w:tcPr>
            <w:tcW w:w="203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00" w:type="dxa"/>
          </w:tcPr>
          <w:p w:rsidR="003577E2" w:rsidRPr="006605D5" w:rsidRDefault="006605D5" w:rsidP="006A046C">
            <w:pPr>
              <w:spacing w:before="60"/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3577E2" w:rsidRPr="00666EE8" w:rsidTr="006A046C">
        <w:trPr>
          <w:trHeight w:val="442"/>
          <w:tblCellSpacing w:w="20" w:type="dxa"/>
        </w:trPr>
        <w:tc>
          <w:tcPr>
            <w:tcW w:w="426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577E2" w:rsidRPr="00666EE8" w:rsidRDefault="003577E2" w:rsidP="006A046C">
            <w:pPr>
              <w:spacing w:before="60"/>
              <w:jc w:val="right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3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CC54F0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215734,0</w:t>
            </w:r>
          </w:p>
        </w:tc>
        <w:tc>
          <w:tcPr>
            <w:tcW w:w="212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3577E2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210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D9610C" w:rsidRDefault="00CC54F0" w:rsidP="006A046C">
            <w:pPr>
              <w:spacing w:before="60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215734,0</w:t>
            </w:r>
          </w:p>
        </w:tc>
      </w:tr>
    </w:tbl>
    <w:p w:rsidR="003577E2" w:rsidRPr="00666EE8" w:rsidRDefault="003577E2" w:rsidP="003577E2">
      <w:pPr>
        <w:rPr>
          <w:rFonts w:ascii="Sylfaen" w:hAnsi="Sylfaen"/>
          <w:sz w:val="20"/>
          <w:szCs w:val="20"/>
          <w:lang w:val="hy-AM"/>
        </w:rPr>
      </w:pPr>
    </w:p>
    <w:p w:rsidR="003935D2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4619D1" w:rsidRPr="00666EE8">
        <w:rPr>
          <w:rFonts w:ascii="Sylfaen" w:hAnsi="Sylfaen"/>
          <w:b/>
          <w:sz w:val="20"/>
          <w:szCs w:val="20"/>
          <w:lang w:val="hy-AM"/>
        </w:rPr>
        <w:t>6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ab/>
      </w:r>
      <w:r w:rsidR="00E7629F" w:rsidRPr="00666EE8">
        <w:rPr>
          <w:rFonts w:ascii="Sylfaen" w:hAnsi="Sylfaen"/>
          <w:b/>
          <w:sz w:val="20"/>
          <w:szCs w:val="20"/>
          <w:lang w:val="hy-AM"/>
        </w:rPr>
        <w:t>Բաղադրիչի</w:t>
      </w:r>
      <w:r w:rsidR="003935D2" w:rsidRPr="00666EE8">
        <w:rPr>
          <w:rFonts w:ascii="Sylfaen" w:hAnsi="Sylfaen"/>
          <w:b/>
          <w:sz w:val="20"/>
          <w:szCs w:val="20"/>
          <w:lang w:val="hy-AM"/>
        </w:rPr>
        <w:t xml:space="preserve"> կենսունակությունը</w:t>
      </w: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u w:val="single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Ենթակառուցվածքի սեփականատերն է (կամ կլինի) __</w:t>
      </w:r>
      <w:r w:rsidR="00035710" w:rsidRPr="00666EE8">
        <w:rPr>
          <w:rFonts w:ascii="Sylfaen" w:hAnsi="Sylfaen"/>
          <w:b/>
          <w:sz w:val="20"/>
          <w:szCs w:val="20"/>
          <w:u w:val="single"/>
          <w:lang w:val="hy-AM"/>
        </w:rPr>
        <w:t>համայնքը</w:t>
      </w:r>
      <w:r w:rsidR="00666EE8" w:rsidRPr="00666EE8">
        <w:rPr>
          <w:rFonts w:ascii="Sylfaen" w:hAnsi="Sylfaen"/>
          <w:b/>
          <w:sz w:val="20"/>
          <w:szCs w:val="20"/>
          <w:u w:val="single"/>
          <w:lang w:val="hy-AM"/>
        </w:rPr>
        <w:t xml:space="preserve">: </w:t>
      </w:r>
      <w:r w:rsidRPr="00666EE8">
        <w:rPr>
          <w:rFonts w:ascii="Sylfaen" w:hAnsi="Sylfaen"/>
          <w:b/>
          <w:sz w:val="20"/>
          <w:szCs w:val="20"/>
          <w:u w:val="single"/>
          <w:lang w:val="hy-AM"/>
        </w:rPr>
        <w:t>____________________________________</w:t>
      </w:r>
    </w:p>
    <w:p w:rsidR="000D26FB" w:rsidRPr="00666EE8" w:rsidRDefault="000D26FB" w:rsidP="003935D2">
      <w:pPr>
        <w:rPr>
          <w:rFonts w:ascii="Sylfaen" w:hAnsi="Sylfaen"/>
          <w:b/>
          <w:sz w:val="20"/>
          <w:szCs w:val="20"/>
          <w:lang w:val="hy-AM"/>
        </w:rPr>
      </w:pP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95"/>
        <w:gridCol w:w="7025"/>
      </w:tblGrid>
      <w:tr w:rsidR="003935D2" w:rsidRPr="005902D2" w:rsidTr="00D2371B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:rsidR="003935D2" w:rsidRPr="00666EE8" w:rsidRDefault="00E7629F" w:rsidP="00344872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Բաղադրիչի</w:t>
            </w:r>
            <w:r w:rsidR="003935D2"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կենսունակության ապահովումը հետևյալ ոլորտներում</w:t>
            </w:r>
            <w:r w:rsidR="00B0264E"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B0264E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344872" w:rsidRPr="00666EE8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Լրացնել բաղադրիչի շահագործման և պահպանման ֆինանսական պլանը (կցվում է)՝ ծրագրի ավարտից հետո  հինգ տարիների համար</w:t>
            </w:r>
            <w:r w:rsidR="00B0264E" w:rsidRPr="00666EE8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3935D2" w:rsidRPr="00666EE8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666EE8" w:rsidRDefault="003935D2" w:rsidP="002515E2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ֆինանսական </w:t>
            </w:r>
          </w:p>
        </w:tc>
        <w:tc>
          <w:tcPr>
            <w:tcW w:w="6965" w:type="dxa"/>
          </w:tcPr>
          <w:p w:rsidR="003935D2" w:rsidRPr="004310BF" w:rsidRDefault="004310BF" w:rsidP="001A54C2">
            <w:pPr>
              <w:spacing w:before="60"/>
              <w:ind w:left="42"/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Տարեկան</w:t>
            </w:r>
            <w:r w:rsidR="00662FEE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1A54C2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3</w:t>
            </w:r>
            <w:r w:rsidR="00662FEE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1A54C2"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en-US"/>
              </w:rPr>
              <w:t>00 000 դրամ պահպանման ծախսեր</w:t>
            </w:r>
          </w:p>
        </w:tc>
      </w:tr>
      <w:tr w:rsidR="003935D2" w:rsidRPr="005902D2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666EE8" w:rsidRDefault="003935D2" w:rsidP="002515E2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կառուցվածքային</w:t>
            </w:r>
          </w:p>
        </w:tc>
        <w:tc>
          <w:tcPr>
            <w:tcW w:w="6965" w:type="dxa"/>
          </w:tcPr>
          <w:p w:rsidR="003935D2" w:rsidRPr="00F6657F" w:rsidRDefault="001A54C2" w:rsidP="00F6657F">
            <w:pPr>
              <w:spacing w:before="60"/>
              <w:ind w:left="42"/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</w:pPr>
            <w:r w:rsidRPr="001A54C2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2 500</w:t>
            </w:r>
            <w:r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 </w:t>
            </w:r>
            <w:r w:rsidRPr="001A54C2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000 դրամ տեխնիկական ս</w:t>
            </w:r>
            <w:r w:rsidR="00F6657F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պասարման և վերանորոգման ծախսեր</w:t>
            </w:r>
            <w:r w:rsidR="00F6657F" w:rsidRPr="00F6657F">
              <w:rPr>
                <w:rFonts w:ascii="Sylfaen" w:hAnsi="Sylfaen"/>
                <w:i/>
                <w:snapToGrid w:val="0"/>
                <w:sz w:val="20"/>
                <w:szCs w:val="20"/>
                <w:lang w:val="hy-AM"/>
              </w:rPr>
              <w:t>, լ</w:t>
            </w:r>
            <w:r w:rsidR="00F6657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րացուցիչ սարքավորումներ</w:t>
            </w:r>
            <w:r w:rsidR="00F6657F" w:rsidRPr="00F6657F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ի ձեռքբերում, օրինակ՝ կցորդներ: </w:t>
            </w:r>
          </w:p>
        </w:tc>
      </w:tr>
    </w:tbl>
    <w:p w:rsidR="003935D2" w:rsidRPr="00666EE8" w:rsidRDefault="003935D2" w:rsidP="0024740C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 xml:space="preserve">Ստեղծվող կամ վերականգնվող ենթակառույցի շահագործման և պահպանման </w:t>
      </w:r>
      <w:r w:rsidR="001A659A" w:rsidRPr="00666EE8">
        <w:rPr>
          <w:rFonts w:ascii="Sylfaen" w:hAnsi="Sylfaen"/>
          <w:b/>
          <w:sz w:val="20"/>
          <w:szCs w:val="20"/>
          <w:lang w:val="hy-AM"/>
        </w:rPr>
        <w:t>ծախսերը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` </w:t>
      </w:r>
      <w:r w:rsidR="00B779C0" w:rsidRPr="00666EE8">
        <w:rPr>
          <w:rFonts w:ascii="Sylfaen" w:hAnsi="Sylfaen" w:cs="Courier AM"/>
          <w:b/>
          <w:sz w:val="20"/>
          <w:szCs w:val="20"/>
          <w:lang w:val="hy-AM"/>
        </w:rPr>
        <w:t>տարեկան</w:t>
      </w:r>
      <w:r w:rsidR="00BA3249" w:rsidRPr="00666EE8">
        <w:rPr>
          <w:rFonts w:ascii="Sylfaen" w:hAnsi="Sylfaen" w:cs="Courier AM"/>
          <w:b/>
          <w:sz w:val="20"/>
          <w:szCs w:val="20"/>
          <w:lang w:val="hy-AM"/>
        </w:rPr>
        <w:t xml:space="preserve"> 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և </w:t>
      </w:r>
      <w:r w:rsidR="00A95A9A" w:rsidRPr="00666EE8">
        <w:rPr>
          <w:rFonts w:ascii="Sylfaen" w:hAnsi="Sylfaen" w:cs="Courier AM"/>
          <w:b/>
          <w:sz w:val="20"/>
          <w:szCs w:val="20"/>
          <w:lang w:val="hy-AM"/>
        </w:rPr>
        <w:t xml:space="preserve">հնգամյա </w:t>
      </w:r>
      <w:r w:rsidR="001A659A" w:rsidRPr="00666EE8">
        <w:rPr>
          <w:rFonts w:ascii="Sylfaen" w:hAnsi="Sylfaen" w:cs="Courier AM"/>
          <w:b/>
          <w:sz w:val="20"/>
          <w:szCs w:val="20"/>
          <w:lang w:val="hy-AM"/>
        </w:rPr>
        <w:t>կտրվածքով</w:t>
      </w:r>
      <w:r w:rsidR="006725EE" w:rsidRPr="00666EE8">
        <w:rPr>
          <w:rFonts w:ascii="Sylfaen" w:hAnsi="Sylfaen" w:cs="Courier AM"/>
          <w:i/>
          <w:sz w:val="20"/>
          <w:szCs w:val="20"/>
          <w:lang w:val="hy-AM"/>
        </w:rPr>
        <w:t xml:space="preserve"> 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43"/>
        <w:gridCol w:w="837"/>
        <w:gridCol w:w="1170"/>
        <w:gridCol w:w="1170"/>
        <w:gridCol w:w="1080"/>
        <w:gridCol w:w="1350"/>
      </w:tblGrid>
      <w:tr w:rsidR="00301017" w:rsidRPr="00666EE8" w:rsidTr="0005423F">
        <w:trPr>
          <w:trHeight w:val="416"/>
          <w:tblCellSpacing w:w="20" w:type="dxa"/>
        </w:trPr>
        <w:tc>
          <w:tcPr>
            <w:tcW w:w="30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Ծախսերի նկարագությունը</w:t>
            </w:r>
          </w:p>
        </w:tc>
        <w:tc>
          <w:tcPr>
            <w:tcW w:w="2003" w:type="dxa"/>
            <w:tcBorders>
              <w:top w:val="outset" w:sz="24" w:space="0" w:color="auto"/>
            </w:tcBorders>
          </w:tcPr>
          <w:p w:rsidR="001A659A" w:rsidRPr="00666EE8" w:rsidRDefault="001A659A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Համայնքի </w:t>
            </w:r>
          </w:p>
          <w:p w:rsidR="003935D2" w:rsidRPr="00666EE8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797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Պետ. 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ind w:left="-37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Սեփակա-նատեր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Նվիրա-տուներ</w:t>
            </w:r>
          </w:p>
        </w:tc>
        <w:tc>
          <w:tcPr>
            <w:tcW w:w="104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290" w:type="dxa"/>
            <w:tcBorders>
              <w:top w:val="outset" w:sz="24" w:space="0" w:color="auto"/>
            </w:tcBorders>
          </w:tcPr>
          <w:p w:rsidR="003935D2" w:rsidRPr="00666EE8" w:rsidRDefault="003935D2" w:rsidP="0030101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Ընդամենը </w:t>
            </w:r>
          </w:p>
        </w:tc>
      </w:tr>
      <w:tr w:rsidR="00301017" w:rsidRPr="00666EE8" w:rsidTr="0005423F">
        <w:trPr>
          <w:trHeight w:val="442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Աշխատավարձ</w:t>
            </w:r>
          </w:p>
        </w:tc>
        <w:tc>
          <w:tcPr>
            <w:tcW w:w="2003" w:type="dxa"/>
          </w:tcPr>
          <w:p w:rsidR="003935D2" w:rsidRPr="00FD6C72" w:rsidRDefault="00D9610C" w:rsidP="003010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1 </w:t>
            </w:r>
            <w:r w:rsidR="00FD6C72">
              <w:rPr>
                <w:rFonts w:ascii="Sylfaen" w:hAnsi="Sylfaen" w:cs="Courier AM"/>
                <w:sz w:val="20"/>
                <w:szCs w:val="20"/>
                <w:lang w:val="en-US"/>
              </w:rPr>
              <w:t>250 000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D9610C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</w:t>
            </w:r>
            <w:r w:rsidR="006148F6">
              <w:rPr>
                <w:rFonts w:ascii="Sylfaen" w:hAnsi="Sylfaen" w:cs="Courier AM"/>
                <w:sz w:val="20"/>
                <w:szCs w:val="20"/>
                <w:lang w:val="en-US"/>
              </w:rPr>
              <w:t>250</w:t>
            </w:r>
            <w:r>
              <w:rPr>
                <w:rFonts w:ascii="Sylfaen" w:hAnsi="Sylfaen" w:cs="Courier AM"/>
                <w:sz w:val="20"/>
                <w:szCs w:val="20"/>
                <w:lang w:val="en-US"/>
              </w:rPr>
              <w:t xml:space="preserve"> </w:t>
            </w:r>
            <w:r w:rsidR="006148F6">
              <w:rPr>
                <w:rFonts w:ascii="Sylfaen" w:hAnsi="Sylfaen" w:cs="Courier AM"/>
                <w:sz w:val="20"/>
                <w:szCs w:val="20"/>
                <w:lang w:val="en-US"/>
              </w:rPr>
              <w:t>000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Կոմունալ ծառայություններ</w:t>
            </w:r>
          </w:p>
        </w:tc>
        <w:tc>
          <w:tcPr>
            <w:tcW w:w="2003" w:type="dxa"/>
          </w:tcPr>
          <w:p w:rsidR="003935D2" w:rsidRPr="006148F6" w:rsidRDefault="0005423F" w:rsidP="00301017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1 750 000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Նյութեր, սարքեր, գործիքներ</w:t>
            </w:r>
          </w:p>
        </w:tc>
        <w:tc>
          <w:tcPr>
            <w:tcW w:w="2003" w:type="dxa"/>
          </w:tcPr>
          <w:p w:rsidR="003935D2" w:rsidRPr="0005423F" w:rsidRDefault="0005423F" w:rsidP="00301017">
            <w:pPr>
              <w:widowControl w:val="0"/>
              <w:autoSpaceDE w:val="0"/>
              <w:autoSpaceDN w:val="0"/>
              <w:adjustRightInd w:val="0"/>
              <w:spacing w:before="60"/>
              <w:ind w:right="824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1 500 000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1 500 000</w:t>
            </w:r>
          </w:p>
        </w:tc>
      </w:tr>
      <w:tr w:rsidR="00301017" w:rsidRPr="00666EE8" w:rsidTr="0005423F">
        <w:trPr>
          <w:trHeight w:val="478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Ընթացի</w:t>
            </w:r>
            <w:r w:rsidR="00B779C0"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կ</w:t>
            </w: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2003" w:type="dxa"/>
          </w:tcPr>
          <w:p w:rsidR="003935D2" w:rsidRPr="006148F6" w:rsidRDefault="0005423F" w:rsidP="006148F6">
            <w:pPr>
              <w:widowControl w:val="0"/>
              <w:tabs>
                <w:tab w:val="left" w:pos="58"/>
              </w:tabs>
              <w:autoSpaceDE w:val="0"/>
              <w:autoSpaceDN w:val="0"/>
              <w:adjustRightInd w:val="0"/>
              <w:spacing w:before="60"/>
              <w:ind w:right="141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1 750 000</w:t>
            </w:r>
          </w:p>
        </w:tc>
      </w:tr>
      <w:tr w:rsidR="00301017" w:rsidRPr="00666EE8" w:rsidTr="0005423F">
        <w:trPr>
          <w:trHeight w:val="433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003" w:type="dxa"/>
          </w:tcPr>
          <w:p w:rsidR="003935D2" w:rsidRPr="0005423F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3935D2" w:rsidRPr="0005423F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</w:tr>
      <w:tr w:rsidR="00301017" w:rsidRPr="00666EE8" w:rsidTr="0005423F">
        <w:trPr>
          <w:trHeight w:val="510"/>
          <w:tblCellSpacing w:w="20" w:type="dxa"/>
        </w:trPr>
        <w:tc>
          <w:tcPr>
            <w:tcW w:w="300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935D2" w:rsidRPr="00666EE8" w:rsidRDefault="003935D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 w:cs="Courier 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003" w:type="dxa"/>
            <w:tcBorders>
              <w:bottom w:val="outset" w:sz="24" w:space="0" w:color="auto"/>
            </w:tcBorders>
          </w:tcPr>
          <w:p w:rsidR="003935D2" w:rsidRPr="006148F6" w:rsidRDefault="0005423F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6 250 000</w:t>
            </w:r>
          </w:p>
        </w:tc>
        <w:tc>
          <w:tcPr>
            <w:tcW w:w="797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40" w:type="dxa"/>
            <w:tcBorders>
              <w:bottom w:val="outset" w:sz="24" w:space="0" w:color="auto"/>
            </w:tcBorders>
          </w:tcPr>
          <w:p w:rsidR="003935D2" w:rsidRPr="004F763B" w:rsidRDefault="004F763B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bottom w:val="outset" w:sz="24" w:space="0" w:color="auto"/>
            </w:tcBorders>
          </w:tcPr>
          <w:p w:rsidR="003935D2" w:rsidRPr="006148F6" w:rsidRDefault="0005423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sz w:val="20"/>
                <w:szCs w:val="20"/>
                <w:lang w:val="en-US"/>
              </w:rPr>
            </w:pPr>
            <w:r>
              <w:rPr>
                <w:rFonts w:ascii="Sylfaen" w:hAnsi="Sylfaen" w:cs="Courier AM"/>
                <w:sz w:val="20"/>
                <w:szCs w:val="20"/>
                <w:lang w:val="en-US"/>
              </w:rPr>
              <w:t>6 250 000</w:t>
            </w:r>
          </w:p>
        </w:tc>
      </w:tr>
    </w:tbl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3551AE" w:rsidRPr="00666EE8" w:rsidRDefault="003551AE" w:rsidP="003935D2">
      <w:pPr>
        <w:rPr>
          <w:rFonts w:ascii="Sylfaen" w:hAnsi="Sylfaen"/>
          <w:sz w:val="20"/>
          <w:szCs w:val="20"/>
          <w:lang w:val="hy-AM"/>
        </w:rPr>
      </w:pPr>
    </w:p>
    <w:p w:rsidR="00A80FE8" w:rsidRPr="00666EE8" w:rsidRDefault="00AB593D" w:rsidP="003935D2">
      <w:pPr>
        <w:rPr>
          <w:rFonts w:ascii="Sylfaen" w:eastAsia="MS Mincho" w:hAnsi="Sylfaen" w:cs="MS Mincho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8.1.</w:t>
      </w:r>
      <w:r w:rsidR="003033AC" w:rsidRPr="00666EE8">
        <w:rPr>
          <w:rFonts w:ascii="Sylfaen" w:hAnsi="Sylfaen"/>
          <w:b/>
          <w:sz w:val="20"/>
          <w:szCs w:val="20"/>
          <w:lang w:val="hy-AM"/>
        </w:rPr>
        <w:t>7</w:t>
      </w:r>
      <w:r w:rsidR="003935D2" w:rsidRPr="00666EE8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B44626" w:rsidRPr="00666EE8">
        <w:rPr>
          <w:rFonts w:ascii="Sylfaen" w:eastAsia="MS Mincho" w:hAnsi="Sylfaen" w:cs="MS Mincho"/>
          <w:b/>
          <w:sz w:val="20"/>
          <w:szCs w:val="20"/>
          <w:lang w:val="hy-AM"/>
        </w:rPr>
        <w:t>Ստեղծվող աշխատատեղեր.</w:t>
      </w:r>
      <w:r w:rsidR="008F7436" w:rsidRPr="00666EE8">
        <w:rPr>
          <w:rFonts w:ascii="Sylfaen" w:eastAsia="MS Mincho" w:hAnsi="Sylfaen" w:cs="MS Mincho"/>
          <w:b/>
          <w:sz w:val="20"/>
          <w:szCs w:val="20"/>
          <w:lang w:val="hy-AM"/>
        </w:rPr>
        <w:t xml:space="preserve">  </w:t>
      </w:r>
    </w:p>
    <w:p w:rsidR="00C8774C" w:rsidRPr="00666EE8" w:rsidRDefault="00C8774C" w:rsidP="003935D2">
      <w:pPr>
        <w:rPr>
          <w:rFonts w:ascii="Sylfaen" w:eastAsia="MS Mincho" w:hAnsi="Sylfaen" w:cs="MS Mincho"/>
          <w:sz w:val="20"/>
          <w:szCs w:val="20"/>
          <w:lang w:val="hy-AM"/>
        </w:rPr>
      </w:pPr>
      <w:r w:rsidRPr="00666EE8">
        <w:rPr>
          <w:rFonts w:ascii="Sylfaen" w:eastAsia="MS Mincho" w:hAnsi="Sylfaen" w:cs="MS Mincho"/>
          <w:sz w:val="20"/>
          <w:szCs w:val="20"/>
          <w:lang w:val="hy-AM"/>
        </w:rPr>
        <w:t xml:space="preserve">Թիվը՝ </w:t>
      </w:r>
      <w:r w:rsidR="00A80FE8" w:rsidRPr="00666EE8">
        <w:rPr>
          <w:rFonts w:ascii="Sylfaen" w:eastAsia="MS Mincho" w:hAnsi="Sylfaen" w:cs="MS Mincho"/>
          <w:sz w:val="20"/>
          <w:szCs w:val="20"/>
          <w:lang w:val="hy-AM"/>
        </w:rPr>
        <w:t>__</w:t>
      </w:r>
      <w:r w:rsidR="00670395">
        <w:rPr>
          <w:rFonts w:ascii="Sylfaen" w:eastAsia="MS Mincho" w:hAnsi="Sylfaen" w:cs="MS Mincho"/>
          <w:sz w:val="20"/>
          <w:szCs w:val="20"/>
          <w:lang w:val="en-US"/>
        </w:rPr>
        <w:t>4</w:t>
      </w:r>
      <w:r w:rsidR="00A80FE8" w:rsidRPr="00666EE8">
        <w:rPr>
          <w:rFonts w:ascii="Sylfaen" w:eastAsia="MS Mincho" w:hAnsi="Sylfaen" w:cs="MS Mincho"/>
          <w:sz w:val="20"/>
          <w:szCs w:val="20"/>
          <w:u w:val="single"/>
          <w:lang w:val="hy-AM"/>
        </w:rPr>
        <w:t>____</w:t>
      </w:r>
    </w:p>
    <w:p w:rsidR="00A80FE8" w:rsidRPr="00666EE8" w:rsidRDefault="00C8774C" w:rsidP="003935D2">
      <w:pPr>
        <w:rPr>
          <w:rFonts w:ascii="Sylfaen" w:eastAsia="MS Mincho" w:hAnsi="Sylfaen" w:cs="MS Mincho"/>
          <w:b/>
          <w:sz w:val="20"/>
          <w:szCs w:val="20"/>
          <w:lang w:val="hy-AM"/>
        </w:rPr>
      </w:pPr>
      <w:r w:rsidRPr="00666EE8">
        <w:rPr>
          <w:rFonts w:ascii="Sylfaen" w:eastAsia="MS Mincho" w:hAnsi="Sylfaen" w:cs="MS Mincho"/>
          <w:sz w:val="20"/>
          <w:szCs w:val="20"/>
          <w:lang w:val="hy-AM"/>
        </w:rPr>
        <w:t>Նկարագրությունը</w:t>
      </w:r>
      <w:r w:rsidRPr="00666EE8">
        <w:rPr>
          <w:rFonts w:ascii="Sylfaen" w:eastAsia="MS Mincho" w:hAnsi="Sylfaen" w:cs="MS Mincho"/>
          <w:b/>
          <w:sz w:val="20"/>
          <w:szCs w:val="20"/>
          <w:lang w:val="hy-AM"/>
        </w:rPr>
        <w:t xml:space="preserve">  </w:t>
      </w:r>
      <w:r w:rsidR="00A80FE8" w:rsidRPr="00666EE8">
        <w:rPr>
          <w:rFonts w:ascii="Sylfaen" w:eastAsia="MS Mincho" w:hAnsi="Sylfaen" w:cs="MS Mincho"/>
          <w:b/>
          <w:sz w:val="20"/>
          <w:szCs w:val="20"/>
          <w:lang w:val="hy-AM"/>
        </w:rPr>
        <w:t>_____</w:t>
      </w:r>
      <w:r w:rsidR="00DB1A18" w:rsidRPr="00652EEE">
        <w:rPr>
          <w:rFonts w:ascii="Sylfaen" w:eastAsia="MS Mincho" w:hAnsi="Sylfaen" w:cs="MS Mincho"/>
          <w:b/>
          <w:sz w:val="20"/>
          <w:szCs w:val="20"/>
          <w:u w:val="single"/>
          <w:lang w:val="hy-AM"/>
        </w:rPr>
        <w:t>Վարորդ</w:t>
      </w:r>
      <w:r w:rsidR="00A80FE8" w:rsidRPr="00666EE8">
        <w:rPr>
          <w:rFonts w:ascii="Sylfaen" w:eastAsia="MS Mincho" w:hAnsi="Sylfaen" w:cs="MS Mincho"/>
          <w:b/>
          <w:sz w:val="20"/>
          <w:szCs w:val="20"/>
          <w:u w:val="single"/>
          <w:lang w:val="hy-AM"/>
        </w:rPr>
        <w:t>_______________________________________________________</w:t>
      </w: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4F763B" w:rsidRDefault="004F763B" w:rsidP="00200596">
      <w:pPr>
        <w:rPr>
          <w:rFonts w:ascii="Sylfaen" w:hAnsi="Sylfaen"/>
          <w:b/>
          <w:lang w:val="en-US"/>
        </w:rPr>
      </w:pPr>
    </w:p>
    <w:p w:rsidR="009701E1" w:rsidRPr="002D4DA9" w:rsidRDefault="009701E1" w:rsidP="00200596">
      <w:pPr>
        <w:rPr>
          <w:rFonts w:ascii="Sylfaen" w:hAnsi="Sylfaen"/>
          <w:b/>
          <w:lang w:val="hy-AM"/>
        </w:rPr>
      </w:pPr>
      <w:r w:rsidRPr="002D4DA9">
        <w:rPr>
          <w:rFonts w:ascii="Sylfaen" w:hAnsi="Sylfaen"/>
          <w:b/>
          <w:lang w:val="hy-AM"/>
        </w:rPr>
        <w:t>ՆԽ ՆԱԽԱԳԱՀ</w:t>
      </w:r>
      <w:r w:rsidR="001E3959" w:rsidRPr="002D4DA9">
        <w:rPr>
          <w:rFonts w:ascii="Sylfaen" w:hAnsi="Sylfaen"/>
          <w:b/>
          <w:lang w:val="hy-AM"/>
        </w:rPr>
        <w:br/>
        <w:t xml:space="preserve">                                                                                                               ՍԵՎԱԿ ՄԻՔԱՅԵԼՅԱՆ</w:t>
      </w:r>
      <w:r w:rsidR="00200596" w:rsidRPr="002D4DA9">
        <w:rPr>
          <w:rFonts w:ascii="Sylfaen" w:hAnsi="Sylfaen"/>
          <w:b/>
          <w:lang w:val="hy-AM"/>
        </w:rPr>
        <w:br/>
      </w:r>
      <w:r w:rsidRPr="002D4DA9">
        <w:rPr>
          <w:rFonts w:ascii="Sylfaen" w:hAnsi="Sylfaen"/>
          <w:b/>
          <w:lang w:val="hy-AM"/>
        </w:rPr>
        <w:t xml:space="preserve">ՀԱՄԱՅՆՔԻ ՂԵԿԱՎԱՐ`                             </w:t>
      </w:r>
      <w:r w:rsidR="00200596" w:rsidRPr="002D4DA9">
        <w:rPr>
          <w:rFonts w:ascii="Sylfaen" w:hAnsi="Sylfaen"/>
          <w:b/>
          <w:lang w:val="hy-AM"/>
        </w:rPr>
        <w:t xml:space="preserve">      </w:t>
      </w:r>
      <w:r w:rsidR="001E3959" w:rsidRPr="002D4DA9">
        <w:rPr>
          <w:rFonts w:ascii="Sylfaen" w:hAnsi="Sylfaen"/>
          <w:b/>
          <w:lang w:val="hy-AM"/>
        </w:rPr>
        <w:t xml:space="preserve">     </w:t>
      </w:r>
      <w:r w:rsidR="00200596" w:rsidRPr="002D4DA9">
        <w:rPr>
          <w:rFonts w:ascii="Sylfaen" w:hAnsi="Sylfaen"/>
          <w:b/>
          <w:lang w:val="hy-AM"/>
        </w:rPr>
        <w:t xml:space="preserve">            </w:t>
      </w:r>
      <w:r w:rsidRPr="002D4DA9">
        <w:rPr>
          <w:rFonts w:ascii="Sylfaen" w:hAnsi="Sylfaen"/>
          <w:b/>
          <w:lang w:val="hy-AM"/>
        </w:rPr>
        <w:t xml:space="preserve">     </w:t>
      </w: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Pr="002D4DA9" w:rsidRDefault="009701E1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9701E1" w:rsidRDefault="009701E1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4F763B" w:rsidRDefault="004F763B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670395" w:rsidRDefault="00670395" w:rsidP="00757A2E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4F763B" w:rsidRDefault="004F763B" w:rsidP="008F262E">
      <w:pPr>
        <w:rPr>
          <w:rFonts w:ascii="Sylfaen" w:hAnsi="Sylfaen"/>
          <w:b/>
          <w:sz w:val="20"/>
          <w:szCs w:val="20"/>
          <w:lang w:val="en-US"/>
        </w:rPr>
      </w:pPr>
    </w:p>
    <w:p w:rsidR="00881CC3" w:rsidRPr="00666EE8" w:rsidRDefault="00881CC3" w:rsidP="00757A2E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Հավելվածների ցանկ</w:t>
      </w:r>
    </w:p>
    <w:p w:rsidR="00881CC3" w:rsidRPr="00666EE8" w:rsidRDefault="00881CC3" w:rsidP="001C59A5">
      <w:pPr>
        <w:rPr>
          <w:rFonts w:ascii="Sylfaen" w:hAnsi="Sylfaen"/>
          <w:sz w:val="20"/>
          <w:szCs w:val="20"/>
          <w:lang w:val="hy-AM"/>
        </w:rPr>
      </w:pP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Մասնակից համայնքների անձնագրերը (ներառյալ նրանց կարողությունների վերաբերյալ տվյալները))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Համայնքների համագործակցությունը հաստատող փաստաթուղթ </w:t>
      </w:r>
    </w:p>
    <w:p w:rsidR="001C59A5" w:rsidRPr="00666EE8" w:rsidRDefault="00292A72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 w:cs="Sylfaen"/>
          <w:noProof/>
          <w:sz w:val="20"/>
          <w:szCs w:val="20"/>
          <w:lang w:val="hy-AM"/>
        </w:rPr>
        <w:t>Ծրագրի ա</w:t>
      </w:r>
      <w:r w:rsidR="001C59A5" w:rsidRPr="00666EE8">
        <w:rPr>
          <w:rFonts w:ascii="Sylfaen" w:hAnsi="Sylfaen" w:cs="Sylfaen"/>
          <w:noProof/>
          <w:sz w:val="20"/>
          <w:szCs w:val="20"/>
          <w:lang w:val="hy-AM"/>
        </w:rPr>
        <w:t>րդյունքների</w:t>
      </w:r>
      <w:r w:rsidR="001C59A5" w:rsidRPr="00666EE8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666EE8">
        <w:rPr>
          <w:rFonts w:ascii="Sylfaen" w:hAnsi="Sylfaen" w:cs="Sylfaen"/>
          <w:noProof/>
          <w:sz w:val="20"/>
          <w:szCs w:val="20"/>
          <w:lang w:val="hy-AM"/>
        </w:rPr>
        <w:t>շրջանակ</w:t>
      </w:r>
    </w:p>
    <w:p w:rsidR="00881CC3" w:rsidRPr="00666EE8" w:rsidRDefault="00B31226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</w:t>
      </w:r>
      <w:r w:rsidR="00881CC3" w:rsidRPr="00666EE8">
        <w:rPr>
          <w:rFonts w:ascii="Sylfaen" w:hAnsi="Sylfaen"/>
          <w:sz w:val="20"/>
          <w:szCs w:val="20"/>
          <w:lang w:val="hy-AM"/>
        </w:rPr>
        <w:t>բի ստեղծման</w:t>
      </w:r>
      <w:r w:rsidR="00E401B9" w:rsidRPr="00666EE8">
        <w:rPr>
          <w:rFonts w:ascii="Sylfaen" w:hAnsi="Sylfaen"/>
          <w:sz w:val="20"/>
          <w:szCs w:val="20"/>
          <w:lang w:val="hy-AM"/>
        </w:rPr>
        <w:t>, և (եթե կա) դրա կազմում կատարված փոփոխությունների</w:t>
      </w:r>
      <w:r w:rsidR="00881CC3" w:rsidRPr="00666EE8">
        <w:rPr>
          <w:rFonts w:ascii="Sylfaen" w:hAnsi="Sylfaen"/>
          <w:sz w:val="20"/>
          <w:szCs w:val="20"/>
          <w:lang w:val="hy-AM"/>
        </w:rPr>
        <w:t xml:space="preserve"> վերաբերյալ որոշում</w:t>
      </w:r>
    </w:p>
    <w:p w:rsidR="00E401B9" w:rsidRPr="00666EE8" w:rsidRDefault="00E401B9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Աշխատանքային խմբի</w:t>
      </w:r>
      <w:r w:rsidR="002E3A07" w:rsidRPr="00666EE8">
        <w:rPr>
          <w:rFonts w:ascii="Sylfaen" w:hAnsi="Sylfaen"/>
          <w:sz w:val="20"/>
          <w:szCs w:val="20"/>
          <w:lang w:val="hy-AM"/>
        </w:rPr>
        <w:t xml:space="preserve"> ստեղծման մասին որոշում</w:t>
      </w:r>
      <w:r w:rsidRPr="00666EE8">
        <w:rPr>
          <w:rFonts w:ascii="Sylfaen" w:hAnsi="Sylfaen"/>
          <w:sz w:val="20"/>
          <w:szCs w:val="20"/>
          <w:lang w:val="hy-AM"/>
        </w:rPr>
        <w:t xml:space="preserve"> </w:t>
      </w:r>
      <w:r w:rsidR="002E3A07" w:rsidRPr="00666EE8">
        <w:rPr>
          <w:rFonts w:ascii="Sylfaen" w:hAnsi="Sylfaen"/>
          <w:sz w:val="20"/>
          <w:szCs w:val="20"/>
          <w:lang w:val="hy-AM"/>
        </w:rPr>
        <w:t>և դրա կազմը (եթե կա)</w:t>
      </w:r>
    </w:p>
    <w:p w:rsidR="00881CC3" w:rsidRPr="00666EE8" w:rsidRDefault="00C4272F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</w:t>
      </w:r>
      <w:r w:rsidR="00881CC3" w:rsidRPr="00666EE8">
        <w:rPr>
          <w:rFonts w:ascii="Sylfaen" w:hAnsi="Sylfaen"/>
          <w:sz w:val="20"/>
          <w:szCs w:val="20"/>
          <w:lang w:val="hy-AM"/>
        </w:rPr>
        <w:t>բի անդամների լիազորագրերը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Համայնքներում իրազեկման և ծրագրի քննարկման գործունեությունը ներկայացնող փաստաթղթերը; Համայնքների ժողովների արձանագրությունները</w:t>
      </w:r>
    </w:p>
    <w:p w:rsidR="00881CC3" w:rsidRPr="00666EE8" w:rsidRDefault="00881CC3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Նախաձեռնող խմբի նիստի արձանագրություն`ծրագիրը հաստատելու վերաբերյալ</w:t>
      </w:r>
    </w:p>
    <w:p w:rsidR="001C59A5" w:rsidRPr="00666EE8" w:rsidRDefault="001C59A5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Նվիրատուների վավեր</w:t>
      </w:r>
      <w:r w:rsidR="00C4272F" w:rsidRPr="00666EE8">
        <w:rPr>
          <w:rFonts w:ascii="Sylfaen" w:hAnsi="Sylfaen"/>
          <w:sz w:val="20"/>
          <w:szCs w:val="20"/>
          <w:lang w:val="hy-AM"/>
        </w:rPr>
        <w:t>ա</w:t>
      </w:r>
      <w:r w:rsidRPr="00666EE8">
        <w:rPr>
          <w:rFonts w:ascii="Sylfaen" w:hAnsi="Sylfaen"/>
          <w:sz w:val="20"/>
          <w:szCs w:val="20"/>
          <w:lang w:val="hy-AM"/>
        </w:rPr>
        <w:t>գրերը` ծրագիրը համաֆինանսավորելու վերաբերյալ</w:t>
      </w:r>
    </w:p>
    <w:p w:rsidR="001C59A5" w:rsidRPr="00666EE8" w:rsidRDefault="001C59A5" w:rsidP="002515E2">
      <w:pPr>
        <w:pStyle w:val="a8"/>
        <w:numPr>
          <w:ilvl w:val="0"/>
          <w:numId w:val="4"/>
        </w:numPr>
        <w:spacing w:before="120"/>
        <w:contextualSpacing w:val="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Մասնավոր </w:t>
      </w:r>
      <w:r w:rsidR="00462826" w:rsidRPr="00666EE8">
        <w:rPr>
          <w:rFonts w:ascii="Sylfaen" w:hAnsi="Sylfaen"/>
          <w:sz w:val="20"/>
          <w:szCs w:val="20"/>
          <w:lang w:val="hy-AM"/>
        </w:rPr>
        <w:t>ներդրողների</w:t>
      </w:r>
      <w:r w:rsidRPr="00666EE8">
        <w:rPr>
          <w:rFonts w:ascii="Sylfaen" w:hAnsi="Sylfaen"/>
          <w:sz w:val="20"/>
          <w:szCs w:val="20"/>
          <w:lang w:val="hy-AM"/>
        </w:rPr>
        <w:t xml:space="preserve"> վավերգրերը` ենթածրագիրը համաֆինանսավորելու վերաբերյալ</w:t>
      </w:r>
    </w:p>
    <w:p w:rsidR="003935D2" w:rsidRPr="00666EE8" w:rsidRDefault="003935D2" w:rsidP="00831528">
      <w:pPr>
        <w:rPr>
          <w:rFonts w:ascii="Sylfaen" w:hAnsi="Sylfaen"/>
          <w:b/>
          <w:sz w:val="20"/>
          <w:szCs w:val="20"/>
          <w:lang w:val="hy-AM"/>
        </w:rPr>
      </w:pPr>
    </w:p>
    <w:p w:rsidR="003935D2" w:rsidRPr="00666EE8" w:rsidRDefault="003935D2" w:rsidP="003935D2">
      <w:pPr>
        <w:ind w:left="360"/>
        <w:rPr>
          <w:rFonts w:ascii="Sylfaen" w:hAnsi="Sylfaen"/>
          <w:b/>
          <w:sz w:val="20"/>
          <w:szCs w:val="20"/>
          <w:lang w:val="hy-AM"/>
        </w:rPr>
      </w:pPr>
      <w:r w:rsidRPr="00666EE8">
        <w:rPr>
          <w:rFonts w:ascii="Sylfaen" w:hAnsi="Sylfaen"/>
          <w:b/>
          <w:sz w:val="20"/>
          <w:szCs w:val="20"/>
          <w:lang w:val="hy-AM"/>
        </w:rPr>
        <w:t>Ա</w:t>
      </w:r>
      <w:r w:rsidR="001C59A5" w:rsidRPr="00666EE8">
        <w:rPr>
          <w:rFonts w:ascii="Sylfaen" w:hAnsi="Sylfaen"/>
          <w:b/>
          <w:sz w:val="20"/>
          <w:szCs w:val="20"/>
          <w:lang w:val="hy-AM"/>
        </w:rPr>
        <w:t xml:space="preserve">ռանձին բաղադրիչներին վերաբերվող </w:t>
      </w:r>
      <w:r w:rsidRPr="00666EE8">
        <w:rPr>
          <w:rFonts w:ascii="Sylfaen" w:hAnsi="Sylfaen" w:cs="Sylfaen"/>
          <w:b/>
          <w:sz w:val="20"/>
          <w:szCs w:val="20"/>
          <w:lang w:val="hy-AM"/>
        </w:rPr>
        <w:t>փաստաթղթե</w:t>
      </w:r>
      <w:r w:rsidRPr="00666EE8">
        <w:rPr>
          <w:rFonts w:ascii="Sylfaen" w:hAnsi="Sylfaen"/>
          <w:b/>
          <w:sz w:val="20"/>
          <w:szCs w:val="20"/>
          <w:lang w:val="hy-AM"/>
        </w:rPr>
        <w:t>ր</w:t>
      </w:r>
      <w:r w:rsidR="00AD77C8" w:rsidRPr="00666EE8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3935D2" w:rsidRPr="00666EE8" w:rsidRDefault="0025124D" w:rsidP="00DC32A4">
      <w:pPr>
        <w:spacing w:before="120"/>
        <w:ind w:left="36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1.1</w:t>
      </w:r>
      <w:r w:rsidRPr="00666EE8">
        <w:rPr>
          <w:rFonts w:ascii="Sylfaen" w:hAnsi="Sylfaen"/>
          <w:sz w:val="20"/>
          <w:szCs w:val="20"/>
          <w:lang w:val="hy-AM"/>
        </w:rPr>
        <w:tab/>
      </w:r>
      <w:r w:rsidR="004A630E" w:rsidRPr="00666EE8">
        <w:rPr>
          <w:rFonts w:ascii="Sylfaen" w:hAnsi="Sylfaen"/>
          <w:sz w:val="20"/>
          <w:szCs w:val="20"/>
          <w:lang w:val="hy-AM"/>
        </w:rPr>
        <w:t>Տեխնիկական փաստաթղթեր և հիմնավորումներ անհրաժեշտ հաշվարկներով</w:t>
      </w:r>
    </w:p>
    <w:p w:rsidR="00886037" w:rsidRPr="00666EE8" w:rsidRDefault="0025124D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2</w:t>
      </w:r>
      <w:r w:rsidRPr="00666EE8">
        <w:rPr>
          <w:rFonts w:ascii="Sylfaen" w:hAnsi="Sylfaen"/>
          <w:sz w:val="20"/>
          <w:szCs w:val="20"/>
          <w:lang w:val="hy-AM"/>
        </w:rPr>
        <w:tab/>
      </w:r>
      <w:r w:rsidR="00617366" w:rsidRPr="00666EE8">
        <w:rPr>
          <w:rFonts w:ascii="Sylfaen" w:hAnsi="Sylfaen"/>
          <w:sz w:val="20"/>
          <w:szCs w:val="20"/>
          <w:lang w:val="hy-AM"/>
        </w:rPr>
        <w:t>Բաղադրիչի շրջանակներում ստեղծված/վերականգնված ենթակառուցվածքի կամ ծառայության պ</w:t>
      </w:r>
      <w:r w:rsidR="00C4272F" w:rsidRPr="00666EE8">
        <w:rPr>
          <w:rFonts w:ascii="Sylfaen" w:hAnsi="Sylfaen"/>
          <w:sz w:val="20"/>
          <w:szCs w:val="20"/>
          <w:lang w:val="hy-AM"/>
        </w:rPr>
        <w:t xml:space="preserve">ահպանման և շահագործման պլան (1 և </w:t>
      </w:r>
      <w:r w:rsidR="00617366" w:rsidRPr="00666EE8">
        <w:rPr>
          <w:rFonts w:ascii="Sylfaen" w:hAnsi="Sylfaen"/>
          <w:sz w:val="20"/>
          <w:szCs w:val="20"/>
          <w:lang w:val="hy-AM"/>
        </w:rPr>
        <w:t xml:space="preserve">5 տարվա </w:t>
      </w:r>
      <w:r w:rsidR="006B2308" w:rsidRPr="00666EE8">
        <w:rPr>
          <w:rFonts w:ascii="Sylfaen" w:hAnsi="Sylfaen"/>
          <w:sz w:val="20"/>
          <w:szCs w:val="20"/>
          <w:lang w:val="hy-AM"/>
        </w:rPr>
        <w:t>կտրվածքով)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3</w:t>
      </w:r>
      <w:r w:rsidRPr="00666EE8">
        <w:rPr>
          <w:rFonts w:ascii="Sylfaen" w:hAnsi="Sylfaen"/>
          <w:sz w:val="20"/>
          <w:szCs w:val="20"/>
          <w:lang w:val="hy-AM"/>
        </w:rPr>
        <w:tab/>
        <w:t>Նախնական գրավոր համաձայնություն այն սեփականատերերից, որոնց տարածքում նախատեսվում են աշխատանքներ (</w:t>
      </w:r>
      <w:r w:rsidR="006B2308" w:rsidRPr="00666EE8">
        <w:rPr>
          <w:rFonts w:ascii="Sylfaen" w:hAnsi="Sylfaen"/>
          <w:sz w:val="20"/>
          <w:szCs w:val="20"/>
          <w:lang w:val="hy-AM"/>
        </w:rPr>
        <w:t>ե</w:t>
      </w:r>
      <w:r w:rsidRPr="00666EE8">
        <w:rPr>
          <w:rFonts w:ascii="Sylfaen" w:hAnsi="Sylfaen"/>
          <w:sz w:val="20"/>
          <w:szCs w:val="20"/>
          <w:lang w:val="hy-AM"/>
        </w:rPr>
        <w:t>թե այդպիսիք կան)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Բաղադրիչ 1.</w:t>
      </w:r>
      <w:r w:rsidR="00C8774C" w:rsidRPr="00666EE8">
        <w:rPr>
          <w:rFonts w:ascii="Sylfaen" w:hAnsi="Sylfaen"/>
          <w:sz w:val="20"/>
          <w:szCs w:val="20"/>
          <w:lang w:val="hy-AM"/>
        </w:rPr>
        <w:t>4</w:t>
      </w:r>
      <w:r w:rsidRPr="00666EE8">
        <w:rPr>
          <w:rFonts w:ascii="Sylfaen" w:hAnsi="Sylfaen"/>
          <w:sz w:val="20"/>
          <w:szCs w:val="20"/>
          <w:lang w:val="hy-AM"/>
        </w:rPr>
        <w:tab/>
        <w:t>Բիզբես բաղադրիչի առկայության դեպքում ՝ բիզնես նախաձեռնող կազմակերպության հիմնադիր փաստաթղթերը (պետական գրանցման վկայական, կանոնադրություն և այլն) և բիզնեսպլանի ներկայացում</w:t>
      </w:r>
    </w:p>
    <w:p w:rsidR="002E3A07" w:rsidRPr="00666EE8" w:rsidRDefault="002E3A07" w:rsidP="00DC32A4">
      <w:pPr>
        <w:spacing w:before="120"/>
        <w:ind w:left="2160" w:hanging="1800"/>
        <w:rPr>
          <w:rFonts w:ascii="Sylfaen" w:hAnsi="Sylfaen"/>
          <w:sz w:val="20"/>
          <w:szCs w:val="20"/>
          <w:lang w:val="hy-AM"/>
        </w:rPr>
      </w:pPr>
    </w:p>
    <w:p w:rsidR="0020016D" w:rsidRPr="00666EE8" w:rsidRDefault="00617366" w:rsidP="00617366">
      <w:pPr>
        <w:ind w:left="2160" w:hanging="1800"/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 xml:space="preserve"> </w:t>
      </w:r>
    </w:p>
    <w:p w:rsidR="00293CF6" w:rsidRPr="00666EE8" w:rsidRDefault="00293CF6" w:rsidP="0025124D">
      <w:pPr>
        <w:rPr>
          <w:rFonts w:ascii="Sylfaen" w:hAnsi="Sylfaen"/>
          <w:sz w:val="20"/>
          <w:szCs w:val="20"/>
          <w:lang w:val="hy-AM"/>
        </w:rPr>
      </w:pPr>
    </w:p>
    <w:p w:rsidR="0020016D" w:rsidRPr="00666EE8" w:rsidRDefault="0020016D" w:rsidP="0025124D">
      <w:pPr>
        <w:rPr>
          <w:rFonts w:ascii="Sylfaen" w:hAnsi="Sylfaen"/>
          <w:sz w:val="20"/>
          <w:szCs w:val="20"/>
          <w:lang w:val="hy-AM"/>
        </w:rPr>
      </w:pPr>
      <w:r w:rsidRPr="00666EE8">
        <w:rPr>
          <w:rFonts w:ascii="Sylfaen" w:hAnsi="Sylfaen"/>
          <w:sz w:val="20"/>
          <w:szCs w:val="20"/>
          <w:lang w:val="hy-AM"/>
        </w:rPr>
        <w:t>Նախնական փորձաքննության ընթացքում կտրվի լրացուցիչ փաստաթղթերի ցանկ</w:t>
      </w:r>
      <w:r w:rsidR="000C4285" w:rsidRPr="00666EE8">
        <w:rPr>
          <w:rFonts w:ascii="Sylfaen" w:hAnsi="Sylfaen"/>
          <w:sz w:val="20"/>
          <w:szCs w:val="20"/>
          <w:lang w:val="hy-AM"/>
        </w:rPr>
        <w:t>` ներկայացման վերջնաժամկետով:</w:t>
      </w:r>
    </w:p>
    <w:p w:rsidR="003935D2" w:rsidRPr="00666EE8" w:rsidRDefault="003935D2" w:rsidP="003935D2">
      <w:pPr>
        <w:rPr>
          <w:rFonts w:ascii="Sylfaen" w:hAnsi="Sylfaen"/>
          <w:sz w:val="20"/>
          <w:szCs w:val="20"/>
          <w:lang w:val="hy-AM"/>
        </w:rPr>
      </w:pPr>
    </w:p>
    <w:p w:rsidR="007B11E0" w:rsidRPr="00666EE8" w:rsidRDefault="007B11E0">
      <w:pPr>
        <w:rPr>
          <w:rFonts w:ascii="Sylfaen" w:hAnsi="Sylfaen"/>
          <w:sz w:val="20"/>
          <w:szCs w:val="20"/>
          <w:lang w:val="hy-AM"/>
        </w:rPr>
      </w:pPr>
    </w:p>
    <w:sectPr w:rsidR="007B11E0" w:rsidRPr="00666EE8" w:rsidSect="002D4DA9">
      <w:pgSz w:w="12240" w:h="15840"/>
      <w:pgMar w:top="709" w:right="810" w:bottom="993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12" w:rsidRDefault="00E54F12" w:rsidP="000C3C99">
      <w:r>
        <w:separator/>
      </w:r>
    </w:p>
  </w:endnote>
  <w:endnote w:type="continuationSeparator" w:id="0">
    <w:p w:rsidR="00E54F12" w:rsidRDefault="00E54F12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AM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12" w:rsidRDefault="00E54F12" w:rsidP="000C3C99">
      <w:r>
        <w:separator/>
      </w:r>
    </w:p>
  </w:footnote>
  <w:footnote w:type="continuationSeparator" w:id="0">
    <w:p w:rsidR="00E54F12" w:rsidRDefault="00E54F12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A4A"/>
    <w:multiLevelType w:val="multilevel"/>
    <w:tmpl w:val="C14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564A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47B45"/>
    <w:multiLevelType w:val="hybridMultilevel"/>
    <w:tmpl w:val="909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01C74"/>
    <w:multiLevelType w:val="hybridMultilevel"/>
    <w:tmpl w:val="413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031C5"/>
    <w:multiLevelType w:val="hybridMultilevel"/>
    <w:tmpl w:val="0CCAF1C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BD36060"/>
    <w:multiLevelType w:val="hybridMultilevel"/>
    <w:tmpl w:val="0826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7F8A"/>
    <w:multiLevelType w:val="hybridMultilevel"/>
    <w:tmpl w:val="D7B8339E"/>
    <w:lvl w:ilvl="0" w:tplc="FD180E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83F"/>
    <w:multiLevelType w:val="hybridMultilevel"/>
    <w:tmpl w:val="A08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588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6584"/>
    <w:multiLevelType w:val="hybridMultilevel"/>
    <w:tmpl w:val="8636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4A79"/>
    <w:multiLevelType w:val="hybridMultilevel"/>
    <w:tmpl w:val="B5EE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06E6D"/>
    <w:multiLevelType w:val="hybridMultilevel"/>
    <w:tmpl w:val="3ED24A22"/>
    <w:lvl w:ilvl="0" w:tplc="5ABC7A7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5BD0102"/>
    <w:multiLevelType w:val="hybridMultilevel"/>
    <w:tmpl w:val="EF681702"/>
    <w:lvl w:ilvl="0" w:tplc="8356EA9C">
      <w:start w:val="8"/>
      <w:numFmt w:val="bullet"/>
      <w:lvlText w:val="-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64522"/>
    <w:multiLevelType w:val="hybridMultilevel"/>
    <w:tmpl w:val="E5A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6F73"/>
    <w:multiLevelType w:val="hybridMultilevel"/>
    <w:tmpl w:val="0D52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D0A"/>
    <w:multiLevelType w:val="hybridMultilevel"/>
    <w:tmpl w:val="0D2A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4286"/>
    <w:multiLevelType w:val="hybridMultilevel"/>
    <w:tmpl w:val="7E6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4405A"/>
    <w:multiLevelType w:val="hybridMultilevel"/>
    <w:tmpl w:val="21FC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DB4"/>
    <w:multiLevelType w:val="hybridMultilevel"/>
    <w:tmpl w:val="1A42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8A0"/>
    <w:multiLevelType w:val="hybridMultilevel"/>
    <w:tmpl w:val="D8468C9E"/>
    <w:lvl w:ilvl="0" w:tplc="EED4FF64">
      <w:start w:val="2"/>
      <w:numFmt w:val="decimal"/>
      <w:lvlText w:val="Բաղադրիչ 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15FAC"/>
    <w:multiLevelType w:val="hybridMultilevel"/>
    <w:tmpl w:val="164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A37"/>
    <w:multiLevelType w:val="hybridMultilevel"/>
    <w:tmpl w:val="10B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A788D"/>
    <w:multiLevelType w:val="hybridMultilevel"/>
    <w:tmpl w:val="29E8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7635"/>
    <w:multiLevelType w:val="hybridMultilevel"/>
    <w:tmpl w:val="4AC036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F785642"/>
    <w:multiLevelType w:val="hybridMultilevel"/>
    <w:tmpl w:val="EA6A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77DE"/>
    <w:multiLevelType w:val="hybridMultilevel"/>
    <w:tmpl w:val="629A2A4E"/>
    <w:lvl w:ilvl="0" w:tplc="D09C8F7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27FB"/>
    <w:multiLevelType w:val="hybridMultilevel"/>
    <w:tmpl w:val="72ACC6A0"/>
    <w:lvl w:ilvl="0" w:tplc="A53C6B7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653901F4"/>
    <w:multiLevelType w:val="hybridMultilevel"/>
    <w:tmpl w:val="2540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824FA"/>
    <w:multiLevelType w:val="hybridMultilevel"/>
    <w:tmpl w:val="9026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64CEE"/>
    <w:multiLevelType w:val="hybridMultilevel"/>
    <w:tmpl w:val="F974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90148"/>
    <w:multiLevelType w:val="hybridMultilevel"/>
    <w:tmpl w:val="B566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4610A"/>
    <w:multiLevelType w:val="hybridMultilevel"/>
    <w:tmpl w:val="2E4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616D9"/>
    <w:multiLevelType w:val="hybridMultilevel"/>
    <w:tmpl w:val="6C1C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E2B8A"/>
    <w:multiLevelType w:val="hybridMultilevel"/>
    <w:tmpl w:val="099C157C"/>
    <w:lvl w:ilvl="0" w:tplc="FD180E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8"/>
  </w:num>
  <w:num w:numId="5">
    <w:abstractNumId w:val="21"/>
  </w:num>
  <w:num w:numId="6">
    <w:abstractNumId w:val="10"/>
  </w:num>
  <w:num w:numId="7">
    <w:abstractNumId w:val="26"/>
  </w:num>
  <w:num w:numId="8">
    <w:abstractNumId w:val="9"/>
  </w:num>
  <w:num w:numId="9">
    <w:abstractNumId w:val="16"/>
  </w:num>
  <w:num w:numId="10">
    <w:abstractNumId w:val="1"/>
  </w:num>
  <w:num w:numId="11">
    <w:abstractNumId w:val="30"/>
  </w:num>
  <w:num w:numId="12">
    <w:abstractNumId w:val="32"/>
  </w:num>
  <w:num w:numId="13">
    <w:abstractNumId w:val="14"/>
  </w:num>
  <w:num w:numId="14">
    <w:abstractNumId w:val="7"/>
  </w:num>
  <w:num w:numId="15">
    <w:abstractNumId w:val="35"/>
  </w:num>
  <w:num w:numId="16">
    <w:abstractNumId w:val="23"/>
  </w:num>
  <w:num w:numId="17">
    <w:abstractNumId w:val="33"/>
  </w:num>
  <w:num w:numId="18">
    <w:abstractNumId w:val="20"/>
  </w:num>
  <w:num w:numId="19">
    <w:abstractNumId w:val="6"/>
  </w:num>
  <w:num w:numId="20">
    <w:abstractNumId w:val="19"/>
  </w:num>
  <w:num w:numId="21">
    <w:abstractNumId w:val="36"/>
  </w:num>
  <w:num w:numId="22">
    <w:abstractNumId w:val="4"/>
  </w:num>
  <w:num w:numId="23">
    <w:abstractNumId w:val="27"/>
  </w:num>
  <w:num w:numId="24">
    <w:abstractNumId w:val="12"/>
  </w:num>
  <w:num w:numId="25">
    <w:abstractNumId w:val="18"/>
  </w:num>
  <w:num w:numId="26">
    <w:abstractNumId w:val="13"/>
  </w:num>
  <w:num w:numId="27">
    <w:abstractNumId w:val="29"/>
  </w:num>
  <w:num w:numId="28">
    <w:abstractNumId w:val="34"/>
  </w:num>
  <w:num w:numId="29">
    <w:abstractNumId w:val="17"/>
  </w:num>
  <w:num w:numId="30">
    <w:abstractNumId w:val="5"/>
  </w:num>
  <w:num w:numId="31">
    <w:abstractNumId w:val="24"/>
  </w:num>
  <w:num w:numId="32">
    <w:abstractNumId w:val="25"/>
  </w:num>
  <w:num w:numId="33">
    <w:abstractNumId w:val="22"/>
  </w:num>
  <w:num w:numId="34">
    <w:abstractNumId w:val="31"/>
  </w:num>
  <w:num w:numId="35">
    <w:abstractNumId w:val="3"/>
  </w:num>
  <w:num w:numId="36">
    <w:abstractNumId w:val="15"/>
  </w:num>
  <w:num w:numId="3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9"/>
    <w:rsid w:val="000005BA"/>
    <w:rsid w:val="000050F9"/>
    <w:rsid w:val="000065D8"/>
    <w:rsid w:val="00013C8F"/>
    <w:rsid w:val="00017770"/>
    <w:rsid w:val="00020A8F"/>
    <w:rsid w:val="00022747"/>
    <w:rsid w:val="000231DA"/>
    <w:rsid w:val="00024D13"/>
    <w:rsid w:val="000274A4"/>
    <w:rsid w:val="00030094"/>
    <w:rsid w:val="00030BEB"/>
    <w:rsid w:val="00035710"/>
    <w:rsid w:val="00037E31"/>
    <w:rsid w:val="00050B6C"/>
    <w:rsid w:val="0005423F"/>
    <w:rsid w:val="0005684E"/>
    <w:rsid w:val="00061015"/>
    <w:rsid w:val="000670B0"/>
    <w:rsid w:val="000723AC"/>
    <w:rsid w:val="00075B20"/>
    <w:rsid w:val="0007646F"/>
    <w:rsid w:val="0008727E"/>
    <w:rsid w:val="00087B1D"/>
    <w:rsid w:val="000A6574"/>
    <w:rsid w:val="000B5419"/>
    <w:rsid w:val="000C37AB"/>
    <w:rsid w:val="000C3C99"/>
    <w:rsid w:val="000C4285"/>
    <w:rsid w:val="000D1934"/>
    <w:rsid w:val="000D26FB"/>
    <w:rsid w:val="000E008C"/>
    <w:rsid w:val="000E0CD8"/>
    <w:rsid w:val="000F4605"/>
    <w:rsid w:val="000F5144"/>
    <w:rsid w:val="00106BC3"/>
    <w:rsid w:val="001073E8"/>
    <w:rsid w:val="00112B7D"/>
    <w:rsid w:val="00113920"/>
    <w:rsid w:val="0011394C"/>
    <w:rsid w:val="00113EB1"/>
    <w:rsid w:val="001143CE"/>
    <w:rsid w:val="00121D37"/>
    <w:rsid w:val="00122BAD"/>
    <w:rsid w:val="0012421F"/>
    <w:rsid w:val="001356B9"/>
    <w:rsid w:val="00146087"/>
    <w:rsid w:val="001507EC"/>
    <w:rsid w:val="00151449"/>
    <w:rsid w:val="00151D17"/>
    <w:rsid w:val="00161DB0"/>
    <w:rsid w:val="0016300F"/>
    <w:rsid w:val="0016394C"/>
    <w:rsid w:val="00164BCB"/>
    <w:rsid w:val="001676E4"/>
    <w:rsid w:val="00172243"/>
    <w:rsid w:val="00176A6C"/>
    <w:rsid w:val="0019063C"/>
    <w:rsid w:val="00192315"/>
    <w:rsid w:val="00196F7C"/>
    <w:rsid w:val="001A356D"/>
    <w:rsid w:val="001A4540"/>
    <w:rsid w:val="001A54C2"/>
    <w:rsid w:val="001A659A"/>
    <w:rsid w:val="001B0B91"/>
    <w:rsid w:val="001B2DA7"/>
    <w:rsid w:val="001B57F9"/>
    <w:rsid w:val="001C59A5"/>
    <w:rsid w:val="001C6AFB"/>
    <w:rsid w:val="001D03C5"/>
    <w:rsid w:val="001E3959"/>
    <w:rsid w:val="001E7C22"/>
    <w:rsid w:val="001F2C76"/>
    <w:rsid w:val="001F355D"/>
    <w:rsid w:val="001F3C50"/>
    <w:rsid w:val="0020016D"/>
    <w:rsid w:val="00200596"/>
    <w:rsid w:val="00200619"/>
    <w:rsid w:val="00204828"/>
    <w:rsid w:val="00206105"/>
    <w:rsid w:val="0020778B"/>
    <w:rsid w:val="00216EBB"/>
    <w:rsid w:val="00222621"/>
    <w:rsid w:val="00226FD0"/>
    <w:rsid w:val="00227D90"/>
    <w:rsid w:val="00230F0C"/>
    <w:rsid w:val="00232355"/>
    <w:rsid w:val="00236638"/>
    <w:rsid w:val="00242C40"/>
    <w:rsid w:val="0024740C"/>
    <w:rsid w:val="0025124D"/>
    <w:rsid w:val="002515E2"/>
    <w:rsid w:val="00253A78"/>
    <w:rsid w:val="00256466"/>
    <w:rsid w:val="00260372"/>
    <w:rsid w:val="0027213B"/>
    <w:rsid w:val="00284392"/>
    <w:rsid w:val="00284C1F"/>
    <w:rsid w:val="0029080A"/>
    <w:rsid w:val="00291743"/>
    <w:rsid w:val="00292A72"/>
    <w:rsid w:val="00293CF6"/>
    <w:rsid w:val="002B11C9"/>
    <w:rsid w:val="002B5097"/>
    <w:rsid w:val="002C0F9A"/>
    <w:rsid w:val="002D18E6"/>
    <w:rsid w:val="002D4DA9"/>
    <w:rsid w:val="002E1221"/>
    <w:rsid w:val="002E3A07"/>
    <w:rsid w:val="002E494E"/>
    <w:rsid w:val="002F2F6C"/>
    <w:rsid w:val="002F3BAB"/>
    <w:rsid w:val="002F7FF1"/>
    <w:rsid w:val="00301017"/>
    <w:rsid w:val="003033AC"/>
    <w:rsid w:val="00303E4E"/>
    <w:rsid w:val="00310CBC"/>
    <w:rsid w:val="00312215"/>
    <w:rsid w:val="00321EEA"/>
    <w:rsid w:val="0032548B"/>
    <w:rsid w:val="003265DA"/>
    <w:rsid w:val="00326A34"/>
    <w:rsid w:val="00327643"/>
    <w:rsid w:val="003324C7"/>
    <w:rsid w:val="00333A57"/>
    <w:rsid w:val="003345EA"/>
    <w:rsid w:val="00344872"/>
    <w:rsid w:val="00353521"/>
    <w:rsid w:val="00354F53"/>
    <w:rsid w:val="003551AE"/>
    <w:rsid w:val="00356035"/>
    <w:rsid w:val="003577E2"/>
    <w:rsid w:val="00360BE7"/>
    <w:rsid w:val="00361519"/>
    <w:rsid w:val="0036275C"/>
    <w:rsid w:val="00362DFE"/>
    <w:rsid w:val="00365502"/>
    <w:rsid w:val="00365822"/>
    <w:rsid w:val="00380E79"/>
    <w:rsid w:val="00384BC8"/>
    <w:rsid w:val="0039334C"/>
    <w:rsid w:val="003935D2"/>
    <w:rsid w:val="003944F9"/>
    <w:rsid w:val="0039461F"/>
    <w:rsid w:val="00395D86"/>
    <w:rsid w:val="00395FEA"/>
    <w:rsid w:val="003A2630"/>
    <w:rsid w:val="003A2C99"/>
    <w:rsid w:val="003A482B"/>
    <w:rsid w:val="003A6CAE"/>
    <w:rsid w:val="003A7AF2"/>
    <w:rsid w:val="003A7E0C"/>
    <w:rsid w:val="003C5E40"/>
    <w:rsid w:val="003D62FA"/>
    <w:rsid w:val="003F21EC"/>
    <w:rsid w:val="003F3DE8"/>
    <w:rsid w:val="003F5646"/>
    <w:rsid w:val="0040655E"/>
    <w:rsid w:val="0041584B"/>
    <w:rsid w:val="00416703"/>
    <w:rsid w:val="004240E8"/>
    <w:rsid w:val="00426059"/>
    <w:rsid w:val="004310BF"/>
    <w:rsid w:val="00432408"/>
    <w:rsid w:val="004363B2"/>
    <w:rsid w:val="0044044E"/>
    <w:rsid w:val="00441969"/>
    <w:rsid w:val="0045069E"/>
    <w:rsid w:val="004619D1"/>
    <w:rsid w:val="00462826"/>
    <w:rsid w:val="004718D2"/>
    <w:rsid w:val="00471A23"/>
    <w:rsid w:val="00486A94"/>
    <w:rsid w:val="004873CC"/>
    <w:rsid w:val="00496A53"/>
    <w:rsid w:val="004A630E"/>
    <w:rsid w:val="004B27F9"/>
    <w:rsid w:val="004B38DC"/>
    <w:rsid w:val="004B518F"/>
    <w:rsid w:val="004C17C1"/>
    <w:rsid w:val="004C34C2"/>
    <w:rsid w:val="004C7A7A"/>
    <w:rsid w:val="004D1C1B"/>
    <w:rsid w:val="004D34D2"/>
    <w:rsid w:val="004D50EE"/>
    <w:rsid w:val="004D586B"/>
    <w:rsid w:val="004D6A80"/>
    <w:rsid w:val="004D7C79"/>
    <w:rsid w:val="004E179E"/>
    <w:rsid w:val="004E30C5"/>
    <w:rsid w:val="004E5364"/>
    <w:rsid w:val="004E5E29"/>
    <w:rsid w:val="004F2F16"/>
    <w:rsid w:val="004F45AC"/>
    <w:rsid w:val="004F56B2"/>
    <w:rsid w:val="004F763B"/>
    <w:rsid w:val="004F795E"/>
    <w:rsid w:val="00501DC7"/>
    <w:rsid w:val="00503973"/>
    <w:rsid w:val="00504B97"/>
    <w:rsid w:val="00506E9F"/>
    <w:rsid w:val="005108E9"/>
    <w:rsid w:val="00517071"/>
    <w:rsid w:val="00520AF9"/>
    <w:rsid w:val="005300F2"/>
    <w:rsid w:val="00536D7F"/>
    <w:rsid w:val="00542748"/>
    <w:rsid w:val="00557646"/>
    <w:rsid w:val="00563EE0"/>
    <w:rsid w:val="00567689"/>
    <w:rsid w:val="005708E9"/>
    <w:rsid w:val="00577F38"/>
    <w:rsid w:val="005902D2"/>
    <w:rsid w:val="0059796B"/>
    <w:rsid w:val="005A1E1F"/>
    <w:rsid w:val="005A5792"/>
    <w:rsid w:val="005B28B0"/>
    <w:rsid w:val="005B2A4E"/>
    <w:rsid w:val="005C3FDE"/>
    <w:rsid w:val="005C7463"/>
    <w:rsid w:val="005D2E14"/>
    <w:rsid w:val="005E184E"/>
    <w:rsid w:val="005E496C"/>
    <w:rsid w:val="005E542E"/>
    <w:rsid w:val="005E5E45"/>
    <w:rsid w:val="005F07AB"/>
    <w:rsid w:val="0060378F"/>
    <w:rsid w:val="00605438"/>
    <w:rsid w:val="0061472E"/>
    <w:rsid w:val="006148F6"/>
    <w:rsid w:val="006164BF"/>
    <w:rsid w:val="00617366"/>
    <w:rsid w:val="00625C12"/>
    <w:rsid w:val="00627F6A"/>
    <w:rsid w:val="00631EC2"/>
    <w:rsid w:val="00633717"/>
    <w:rsid w:val="006340A7"/>
    <w:rsid w:val="0063495B"/>
    <w:rsid w:val="00634E89"/>
    <w:rsid w:val="00641BD3"/>
    <w:rsid w:val="00651394"/>
    <w:rsid w:val="00651ECF"/>
    <w:rsid w:val="00652EEE"/>
    <w:rsid w:val="0065439F"/>
    <w:rsid w:val="0065453A"/>
    <w:rsid w:val="006605D5"/>
    <w:rsid w:val="00661654"/>
    <w:rsid w:val="00662FEE"/>
    <w:rsid w:val="00663E9F"/>
    <w:rsid w:val="00665373"/>
    <w:rsid w:val="00666EE8"/>
    <w:rsid w:val="00670395"/>
    <w:rsid w:val="006725EE"/>
    <w:rsid w:val="00674A19"/>
    <w:rsid w:val="00675DE6"/>
    <w:rsid w:val="006963EF"/>
    <w:rsid w:val="006A046C"/>
    <w:rsid w:val="006A07A2"/>
    <w:rsid w:val="006B138F"/>
    <w:rsid w:val="006B2112"/>
    <w:rsid w:val="006B2308"/>
    <w:rsid w:val="006B3F43"/>
    <w:rsid w:val="006C21F7"/>
    <w:rsid w:val="006D2F2D"/>
    <w:rsid w:val="006E2F8D"/>
    <w:rsid w:val="006E6B43"/>
    <w:rsid w:val="006F484F"/>
    <w:rsid w:val="00702E58"/>
    <w:rsid w:val="00703ABA"/>
    <w:rsid w:val="00704DBA"/>
    <w:rsid w:val="00706CE0"/>
    <w:rsid w:val="00707C7B"/>
    <w:rsid w:val="00710BF5"/>
    <w:rsid w:val="00711445"/>
    <w:rsid w:val="00713B4E"/>
    <w:rsid w:val="00731887"/>
    <w:rsid w:val="00734D11"/>
    <w:rsid w:val="007355BD"/>
    <w:rsid w:val="0075358A"/>
    <w:rsid w:val="00757A2E"/>
    <w:rsid w:val="00762262"/>
    <w:rsid w:val="0076638D"/>
    <w:rsid w:val="00782681"/>
    <w:rsid w:val="0079284C"/>
    <w:rsid w:val="007937D0"/>
    <w:rsid w:val="00794022"/>
    <w:rsid w:val="007955BB"/>
    <w:rsid w:val="00797C69"/>
    <w:rsid w:val="007A19F5"/>
    <w:rsid w:val="007A4088"/>
    <w:rsid w:val="007A5A84"/>
    <w:rsid w:val="007B11E0"/>
    <w:rsid w:val="007C3297"/>
    <w:rsid w:val="007C3598"/>
    <w:rsid w:val="007C377D"/>
    <w:rsid w:val="007D2197"/>
    <w:rsid w:val="007D28C4"/>
    <w:rsid w:val="007E25F9"/>
    <w:rsid w:val="007E5BD7"/>
    <w:rsid w:val="007F0282"/>
    <w:rsid w:val="007F0DF3"/>
    <w:rsid w:val="00801769"/>
    <w:rsid w:val="00803B01"/>
    <w:rsid w:val="008060D3"/>
    <w:rsid w:val="008066B9"/>
    <w:rsid w:val="00813BFA"/>
    <w:rsid w:val="008173D3"/>
    <w:rsid w:val="0082154C"/>
    <w:rsid w:val="00823E3B"/>
    <w:rsid w:val="008245C7"/>
    <w:rsid w:val="008255FF"/>
    <w:rsid w:val="00825F7F"/>
    <w:rsid w:val="00831528"/>
    <w:rsid w:val="00832D47"/>
    <w:rsid w:val="008353A1"/>
    <w:rsid w:val="008362C5"/>
    <w:rsid w:val="00850385"/>
    <w:rsid w:val="008510F9"/>
    <w:rsid w:val="008552AD"/>
    <w:rsid w:val="00855607"/>
    <w:rsid w:val="00861BC5"/>
    <w:rsid w:val="00865D23"/>
    <w:rsid w:val="00867040"/>
    <w:rsid w:val="00873E44"/>
    <w:rsid w:val="00881CC3"/>
    <w:rsid w:val="00886037"/>
    <w:rsid w:val="008879EF"/>
    <w:rsid w:val="00893216"/>
    <w:rsid w:val="00894EEE"/>
    <w:rsid w:val="00895825"/>
    <w:rsid w:val="008A35F2"/>
    <w:rsid w:val="008A72E3"/>
    <w:rsid w:val="008B5033"/>
    <w:rsid w:val="008B5587"/>
    <w:rsid w:val="008C035F"/>
    <w:rsid w:val="008C4320"/>
    <w:rsid w:val="008D5934"/>
    <w:rsid w:val="008E7FFB"/>
    <w:rsid w:val="008F262E"/>
    <w:rsid w:val="008F2DDD"/>
    <w:rsid w:val="008F3393"/>
    <w:rsid w:val="008F35D2"/>
    <w:rsid w:val="008F61D3"/>
    <w:rsid w:val="008F679E"/>
    <w:rsid w:val="008F7436"/>
    <w:rsid w:val="00901247"/>
    <w:rsid w:val="00916ADE"/>
    <w:rsid w:val="00920F8E"/>
    <w:rsid w:val="00922A63"/>
    <w:rsid w:val="0092354C"/>
    <w:rsid w:val="00924C32"/>
    <w:rsid w:val="009320B2"/>
    <w:rsid w:val="00934F65"/>
    <w:rsid w:val="009367C5"/>
    <w:rsid w:val="009379ED"/>
    <w:rsid w:val="00942FDC"/>
    <w:rsid w:val="00946B8C"/>
    <w:rsid w:val="009548E2"/>
    <w:rsid w:val="00961B4D"/>
    <w:rsid w:val="009701E1"/>
    <w:rsid w:val="009720CA"/>
    <w:rsid w:val="00985F81"/>
    <w:rsid w:val="00990D51"/>
    <w:rsid w:val="0099185F"/>
    <w:rsid w:val="0099280B"/>
    <w:rsid w:val="0099291E"/>
    <w:rsid w:val="00993801"/>
    <w:rsid w:val="009A1159"/>
    <w:rsid w:val="009A33AC"/>
    <w:rsid w:val="009A46F5"/>
    <w:rsid w:val="009A5368"/>
    <w:rsid w:val="009B5401"/>
    <w:rsid w:val="009C2B06"/>
    <w:rsid w:val="009C3339"/>
    <w:rsid w:val="009D4236"/>
    <w:rsid w:val="009D6CAA"/>
    <w:rsid w:val="009E0D70"/>
    <w:rsid w:val="009E2CE7"/>
    <w:rsid w:val="009E4F5A"/>
    <w:rsid w:val="009F0B1A"/>
    <w:rsid w:val="009F1D40"/>
    <w:rsid w:val="009F48E1"/>
    <w:rsid w:val="009F5022"/>
    <w:rsid w:val="00A073EE"/>
    <w:rsid w:val="00A263FB"/>
    <w:rsid w:val="00A268E4"/>
    <w:rsid w:val="00A37820"/>
    <w:rsid w:val="00A37A02"/>
    <w:rsid w:val="00A442B9"/>
    <w:rsid w:val="00A464A9"/>
    <w:rsid w:val="00A61594"/>
    <w:rsid w:val="00A6495E"/>
    <w:rsid w:val="00A654CC"/>
    <w:rsid w:val="00A800FA"/>
    <w:rsid w:val="00A80FE8"/>
    <w:rsid w:val="00A81ECA"/>
    <w:rsid w:val="00A94D13"/>
    <w:rsid w:val="00A95A9A"/>
    <w:rsid w:val="00A95E5A"/>
    <w:rsid w:val="00A9723D"/>
    <w:rsid w:val="00AA546B"/>
    <w:rsid w:val="00AA5551"/>
    <w:rsid w:val="00AB4AA0"/>
    <w:rsid w:val="00AB593D"/>
    <w:rsid w:val="00AC65AD"/>
    <w:rsid w:val="00AD28C2"/>
    <w:rsid w:val="00AD42D5"/>
    <w:rsid w:val="00AD77C8"/>
    <w:rsid w:val="00AE0623"/>
    <w:rsid w:val="00AE4488"/>
    <w:rsid w:val="00AF0BBB"/>
    <w:rsid w:val="00B0264E"/>
    <w:rsid w:val="00B033D1"/>
    <w:rsid w:val="00B1283D"/>
    <w:rsid w:val="00B138D5"/>
    <w:rsid w:val="00B16C9B"/>
    <w:rsid w:val="00B2708B"/>
    <w:rsid w:val="00B31226"/>
    <w:rsid w:val="00B379E1"/>
    <w:rsid w:val="00B413ED"/>
    <w:rsid w:val="00B44626"/>
    <w:rsid w:val="00B52365"/>
    <w:rsid w:val="00B54B31"/>
    <w:rsid w:val="00B61287"/>
    <w:rsid w:val="00B65247"/>
    <w:rsid w:val="00B66F2B"/>
    <w:rsid w:val="00B679F0"/>
    <w:rsid w:val="00B72CFE"/>
    <w:rsid w:val="00B73984"/>
    <w:rsid w:val="00B779C0"/>
    <w:rsid w:val="00B8022D"/>
    <w:rsid w:val="00B962AD"/>
    <w:rsid w:val="00B96D34"/>
    <w:rsid w:val="00B97415"/>
    <w:rsid w:val="00B97DFB"/>
    <w:rsid w:val="00BA3155"/>
    <w:rsid w:val="00BA3249"/>
    <w:rsid w:val="00BA4A19"/>
    <w:rsid w:val="00BB20E7"/>
    <w:rsid w:val="00BB2651"/>
    <w:rsid w:val="00BB35D1"/>
    <w:rsid w:val="00BB49E3"/>
    <w:rsid w:val="00BC312A"/>
    <w:rsid w:val="00BC7146"/>
    <w:rsid w:val="00BE5868"/>
    <w:rsid w:val="00BE6437"/>
    <w:rsid w:val="00BF31C7"/>
    <w:rsid w:val="00BF5C8D"/>
    <w:rsid w:val="00C01A40"/>
    <w:rsid w:val="00C01C80"/>
    <w:rsid w:val="00C04113"/>
    <w:rsid w:val="00C225EA"/>
    <w:rsid w:val="00C310D3"/>
    <w:rsid w:val="00C37CCB"/>
    <w:rsid w:val="00C4272F"/>
    <w:rsid w:val="00C4332F"/>
    <w:rsid w:val="00C43ED3"/>
    <w:rsid w:val="00C44AF3"/>
    <w:rsid w:val="00C50146"/>
    <w:rsid w:val="00C5574F"/>
    <w:rsid w:val="00C571A2"/>
    <w:rsid w:val="00C6244C"/>
    <w:rsid w:val="00C679EF"/>
    <w:rsid w:val="00C7558B"/>
    <w:rsid w:val="00C81145"/>
    <w:rsid w:val="00C857B8"/>
    <w:rsid w:val="00C859F8"/>
    <w:rsid w:val="00C86079"/>
    <w:rsid w:val="00C8672E"/>
    <w:rsid w:val="00C8774C"/>
    <w:rsid w:val="00CA29CF"/>
    <w:rsid w:val="00CA50A1"/>
    <w:rsid w:val="00CB0DBB"/>
    <w:rsid w:val="00CB29EC"/>
    <w:rsid w:val="00CB461A"/>
    <w:rsid w:val="00CC54F0"/>
    <w:rsid w:val="00CD2A59"/>
    <w:rsid w:val="00CD50BB"/>
    <w:rsid w:val="00CD7425"/>
    <w:rsid w:val="00CE2004"/>
    <w:rsid w:val="00CE335E"/>
    <w:rsid w:val="00CE4DC8"/>
    <w:rsid w:val="00CF03D9"/>
    <w:rsid w:val="00CF1717"/>
    <w:rsid w:val="00CF3FF2"/>
    <w:rsid w:val="00CF42B0"/>
    <w:rsid w:val="00D03BFB"/>
    <w:rsid w:val="00D149EA"/>
    <w:rsid w:val="00D2371B"/>
    <w:rsid w:val="00D30842"/>
    <w:rsid w:val="00D340F3"/>
    <w:rsid w:val="00D45360"/>
    <w:rsid w:val="00D45BC8"/>
    <w:rsid w:val="00D5496F"/>
    <w:rsid w:val="00D54B0A"/>
    <w:rsid w:val="00D61DC0"/>
    <w:rsid w:val="00D63539"/>
    <w:rsid w:val="00D6578D"/>
    <w:rsid w:val="00D71B22"/>
    <w:rsid w:val="00D71B6C"/>
    <w:rsid w:val="00D72C83"/>
    <w:rsid w:val="00D75731"/>
    <w:rsid w:val="00D86842"/>
    <w:rsid w:val="00D9610C"/>
    <w:rsid w:val="00DA5F18"/>
    <w:rsid w:val="00DB1A18"/>
    <w:rsid w:val="00DB255F"/>
    <w:rsid w:val="00DB3FFB"/>
    <w:rsid w:val="00DC246A"/>
    <w:rsid w:val="00DC2835"/>
    <w:rsid w:val="00DC32A4"/>
    <w:rsid w:val="00DC6267"/>
    <w:rsid w:val="00DC6673"/>
    <w:rsid w:val="00DC7E47"/>
    <w:rsid w:val="00DD1BFC"/>
    <w:rsid w:val="00E01A25"/>
    <w:rsid w:val="00E01D0D"/>
    <w:rsid w:val="00E061BB"/>
    <w:rsid w:val="00E11611"/>
    <w:rsid w:val="00E11A7C"/>
    <w:rsid w:val="00E33793"/>
    <w:rsid w:val="00E401B9"/>
    <w:rsid w:val="00E461E0"/>
    <w:rsid w:val="00E5077A"/>
    <w:rsid w:val="00E54F12"/>
    <w:rsid w:val="00E56B74"/>
    <w:rsid w:val="00E6188E"/>
    <w:rsid w:val="00E623C7"/>
    <w:rsid w:val="00E67416"/>
    <w:rsid w:val="00E714BE"/>
    <w:rsid w:val="00E75EB0"/>
    <w:rsid w:val="00E7629F"/>
    <w:rsid w:val="00E7799C"/>
    <w:rsid w:val="00E84AA9"/>
    <w:rsid w:val="00E93AC0"/>
    <w:rsid w:val="00E950CC"/>
    <w:rsid w:val="00E96B81"/>
    <w:rsid w:val="00EA26EF"/>
    <w:rsid w:val="00EA34A1"/>
    <w:rsid w:val="00EA62C9"/>
    <w:rsid w:val="00EB444C"/>
    <w:rsid w:val="00EB4950"/>
    <w:rsid w:val="00ED2F94"/>
    <w:rsid w:val="00EE2CDE"/>
    <w:rsid w:val="00EE5187"/>
    <w:rsid w:val="00EF0E31"/>
    <w:rsid w:val="00EF7747"/>
    <w:rsid w:val="00EF7F6E"/>
    <w:rsid w:val="00EF7FA8"/>
    <w:rsid w:val="00F018E2"/>
    <w:rsid w:val="00F07C61"/>
    <w:rsid w:val="00F16375"/>
    <w:rsid w:val="00F260B4"/>
    <w:rsid w:val="00F40C16"/>
    <w:rsid w:val="00F440AF"/>
    <w:rsid w:val="00F56B49"/>
    <w:rsid w:val="00F6163D"/>
    <w:rsid w:val="00F6657F"/>
    <w:rsid w:val="00F67020"/>
    <w:rsid w:val="00F70CF7"/>
    <w:rsid w:val="00F72708"/>
    <w:rsid w:val="00F72E18"/>
    <w:rsid w:val="00F741C8"/>
    <w:rsid w:val="00F7757C"/>
    <w:rsid w:val="00F82AB9"/>
    <w:rsid w:val="00F86692"/>
    <w:rsid w:val="00F9021C"/>
    <w:rsid w:val="00F937FD"/>
    <w:rsid w:val="00F9723D"/>
    <w:rsid w:val="00F975EF"/>
    <w:rsid w:val="00FA1020"/>
    <w:rsid w:val="00FA5B1F"/>
    <w:rsid w:val="00FA7CD4"/>
    <w:rsid w:val="00FB57A2"/>
    <w:rsid w:val="00FB7056"/>
    <w:rsid w:val="00FC02D6"/>
    <w:rsid w:val="00FC38C4"/>
    <w:rsid w:val="00FC3A4E"/>
    <w:rsid w:val="00FC776A"/>
    <w:rsid w:val="00FD00D1"/>
    <w:rsid w:val="00FD0BAB"/>
    <w:rsid w:val="00FD6C72"/>
    <w:rsid w:val="00FE428E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E008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FC3A4E"/>
    <w:pPr>
      <w:spacing w:before="100" w:beforeAutospacing="1" w:after="100" w:afterAutospacing="1"/>
    </w:pPr>
    <w:rPr>
      <w:lang w:val="ru-RU" w:eastAsia="ru-RU"/>
    </w:rPr>
  </w:style>
  <w:style w:type="character" w:styleId="af4">
    <w:name w:val="Strong"/>
    <w:basedOn w:val="a0"/>
    <w:uiPriority w:val="22"/>
    <w:qFormat/>
    <w:rsid w:val="00FC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E008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FC3A4E"/>
    <w:pPr>
      <w:spacing w:before="100" w:beforeAutospacing="1" w:after="100" w:afterAutospacing="1"/>
    </w:pPr>
    <w:rPr>
      <w:lang w:val="ru-RU" w:eastAsia="ru-RU"/>
    </w:rPr>
  </w:style>
  <w:style w:type="character" w:styleId="af4">
    <w:name w:val="Strong"/>
    <w:basedOn w:val="a0"/>
    <w:uiPriority w:val="22"/>
    <w:qFormat/>
    <w:rsid w:val="00FC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2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09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39393"/>
                                    <w:right w:val="none" w:sz="0" w:space="0" w:color="auto"/>
                                  </w:divBdr>
                                </w:div>
                                <w:div w:id="1484201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0401143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66266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223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21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8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79361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0293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28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06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45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3693295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47445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218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2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10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3955679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01507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312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0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8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38870554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09146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034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1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571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44032746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8501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595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9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058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18402904">
                                          <w:marLeft w:val="375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3210">
                                          <w:marLeft w:val="450"/>
                                          <w:marRight w:val="0"/>
                                          <w:marTop w:val="3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756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3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1913">
                              <w:marLeft w:val="0"/>
                              <w:marRight w:val="0"/>
                              <w:marTop w:val="75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939393"/>
                                <w:right w:val="none" w:sz="0" w:space="0" w:color="auto"/>
                              </w:divBdr>
                            </w:div>
                            <w:div w:id="2934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4814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2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2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6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34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0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1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3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4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3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12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9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9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7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7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51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9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14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9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56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6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5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8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8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2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5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9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5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2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5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4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1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6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2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6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16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6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12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8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51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8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2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1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9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4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9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7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8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7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9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3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3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5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6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0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85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7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7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5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1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8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0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34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4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3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98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49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21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6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2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2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9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5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5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48202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9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1157">
                  <w:marLeft w:val="0"/>
                  <w:marRight w:val="0"/>
                  <w:marTop w:val="0"/>
                  <w:marBottom w:val="0"/>
                  <w:divBdr>
                    <w:top w:val="dashed" w:sz="6" w:space="0" w:color="9E9E9E"/>
                    <w:left w:val="dashed" w:sz="6" w:space="0" w:color="9E9E9E"/>
                    <w:bottom w:val="dashed" w:sz="6" w:space="0" w:color="9E9E9E"/>
                    <w:right w:val="dashed" w:sz="6" w:space="0" w:color="9E9E9E"/>
                  </w:divBdr>
                  <w:divsChild>
                    <w:div w:id="933443376">
                      <w:marLeft w:val="285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960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3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59679">
                      <w:marLeft w:val="285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703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0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hrazd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5E14-7134-49FA-B075-BFF1709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MRC</cp:lastModifiedBy>
  <cp:revision>2</cp:revision>
  <cp:lastPrinted>2022-03-29T13:00:00Z</cp:lastPrinted>
  <dcterms:created xsi:type="dcterms:W3CDTF">2022-04-06T12:38:00Z</dcterms:created>
  <dcterms:modified xsi:type="dcterms:W3CDTF">2022-04-06T12:38:00Z</dcterms:modified>
</cp:coreProperties>
</file>