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66" w:rsidRPr="003012A5" w:rsidRDefault="00764166" w:rsidP="003012A5">
      <w:pPr>
        <w:spacing w:after="0" w:line="240" w:lineRule="auto"/>
        <w:jc w:val="right"/>
        <w:rPr>
          <w:rFonts w:ascii="Sylfaen" w:hAnsi="Sylfaen"/>
          <w:lang w:val="hy-AM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</w:p>
    <w:p w:rsidR="00764166" w:rsidRPr="003012A5" w:rsidRDefault="00764166" w:rsidP="003012A5">
      <w:pPr>
        <w:spacing w:after="0" w:line="240" w:lineRule="auto"/>
        <w:ind w:hanging="709"/>
        <w:jc w:val="right"/>
        <w:rPr>
          <w:rFonts w:ascii="Sylfaen" w:hAnsi="Sylfaen"/>
          <w:lang w:val="hy-AM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Pr="003012A5" w:rsidRDefault="00764166" w:rsidP="003012A5">
      <w:pPr>
        <w:spacing w:after="0" w:line="240" w:lineRule="auto"/>
        <w:ind w:hanging="709"/>
        <w:jc w:val="right"/>
        <w:rPr>
          <w:rFonts w:ascii="Sylfaen" w:hAnsi="Sylfaen"/>
          <w:lang w:val="hy-AM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 xml:space="preserve">բերի  </w:t>
      </w:r>
      <w:r w:rsidR="003012A5" w:rsidRPr="003012A5">
        <w:rPr>
          <w:rFonts w:ascii="Sylfaen" w:hAnsi="Sylfaen"/>
          <w:lang w:val="hy-AM"/>
        </w:rPr>
        <w:t>9</w:t>
      </w:r>
      <w:r w:rsidRPr="002E70E7">
        <w:rPr>
          <w:rFonts w:ascii="Sylfaen" w:hAnsi="Sylfaen"/>
          <w:lang w:val="hy-AM"/>
        </w:rPr>
        <w:t xml:space="preserve">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3012A5" w:rsidRDefault="00764166" w:rsidP="003012A5">
      <w:pPr>
        <w:spacing w:after="0" w:line="240" w:lineRule="auto"/>
        <w:ind w:hanging="709"/>
        <w:jc w:val="right"/>
        <w:rPr>
          <w:rFonts w:ascii="Sylfaen" w:hAnsi="Sylfaen"/>
          <w:lang w:val="hy-AM"/>
        </w:rPr>
      </w:pPr>
      <w:r w:rsidRPr="00F54CAF">
        <w:rPr>
          <w:rFonts w:ascii="Sylfaen" w:hAnsi="Sylfaen"/>
          <w:lang w:val="hy-AM"/>
        </w:rPr>
        <w:t xml:space="preserve">N </w:t>
      </w:r>
      <w:r w:rsidR="003012A5" w:rsidRPr="003012A5">
        <w:rPr>
          <w:rFonts w:ascii="Sylfaen" w:hAnsi="Sylfaen"/>
          <w:lang w:val="hy-AM"/>
        </w:rPr>
        <w:t>225</w:t>
      </w:r>
      <w:r w:rsidRPr="00F54CAF">
        <w:rPr>
          <w:rFonts w:ascii="Sylfaen" w:hAnsi="Sylfaen"/>
          <w:lang w:val="hy-AM"/>
        </w:rPr>
        <w:t xml:space="preserve">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3012A5" w:rsidRDefault="00B243E9" w:rsidP="00764166">
      <w:pPr>
        <w:jc w:val="right"/>
        <w:rPr>
          <w:rFonts w:ascii="Sylfaen" w:hAnsi="Sylfaen"/>
          <w:lang w:val="hy-AM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BD17C5">
                    <w:rPr>
                      <w:rFonts w:ascii="Sylfaen" w:hAnsi="Sylfaen"/>
                      <w:lang w:val="en-US"/>
                    </w:rPr>
                    <w:t>06</w:t>
                  </w:r>
                  <w:r w:rsidR="00BD17C5">
                    <w:rPr>
                      <w:rFonts w:ascii="Sylfaen" w:hAnsi="Sylfaen"/>
                      <w:lang w:val="hy-AM"/>
                    </w:rPr>
                    <w:t>.0</w:t>
                  </w:r>
                  <w:r w:rsidR="00BD17C5">
                    <w:rPr>
                      <w:rFonts w:ascii="Sylfaen" w:hAnsi="Sylfaen"/>
                      <w:lang w:val="en-US"/>
                    </w:rPr>
                    <w:t>5</w:t>
                  </w:r>
                  <w:r w:rsidRPr="00B4746D">
                    <w:rPr>
                      <w:rFonts w:ascii="Sylfaen" w:hAnsi="Sylfaen"/>
                      <w:lang w:val="hy-AM"/>
                    </w:rPr>
                    <w:t>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Pr="00822094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822094">
                    <w:rPr>
                      <w:rFonts w:ascii="Sylfaen" w:hAnsi="Sylfaen"/>
                      <w:lang w:val="hy-AM"/>
                    </w:rPr>
                    <w:t xml:space="preserve"> N 33.210.019</w:t>
                  </w:r>
                  <w:r w:rsidR="00822094">
                    <w:rPr>
                      <w:rFonts w:ascii="Sylfaen" w:hAnsi="Sylfaen"/>
                      <w:lang w:val="en-US"/>
                    </w:rPr>
                    <w:t>40</w:t>
                  </w:r>
                </w:p>
                <w:p w:rsidR="00764166" w:rsidRPr="00A465F4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A465F4">
                    <w:rPr>
                      <w:rFonts w:ascii="Sylfaen" w:hAnsi="Sylfaen"/>
                      <w:lang w:val="hy-AM"/>
                    </w:rPr>
                    <w:t>` 0300</w:t>
                  </w:r>
                  <w:r w:rsidR="00A465F4">
                    <w:rPr>
                      <w:rFonts w:ascii="Sylfaen" w:hAnsi="Sylfaen"/>
                      <w:lang w:val="en-US"/>
                    </w:rPr>
                    <w:t>7993</w:t>
                  </w:r>
                </w:p>
                <w:p w:rsidR="00764166" w:rsidRDefault="006A620B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23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.08.2012թ. </w:t>
                  </w:r>
                  <w:proofErr w:type="gramStart"/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</w:t>
                  </w:r>
                  <w:proofErr w:type="gramEnd"/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Pr="00F54CAF" w:rsidRDefault="00764166" w:rsidP="003012A5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  <w:bookmarkStart w:id="0" w:name="_GoBack"/>
                  <w:bookmarkEnd w:id="0"/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 xml:space="preserve">բերի  </w:t>
                  </w:r>
                  <w:r w:rsidR="003012A5">
                    <w:rPr>
                      <w:rFonts w:ascii="Sylfaen" w:hAnsi="Sylfaen"/>
                      <w:lang w:val="en-US"/>
                    </w:rPr>
                    <w:t>9</w:t>
                  </w:r>
                  <w:r w:rsidRPr="002E70E7">
                    <w:rPr>
                      <w:rFonts w:ascii="Sylfaen" w:hAnsi="Sylfaen"/>
                      <w:lang w:val="hy-AM"/>
                    </w:rPr>
                    <w:t xml:space="preserve">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N </w:t>
                  </w:r>
                  <w:r w:rsidR="003012A5">
                    <w:rPr>
                      <w:rFonts w:ascii="Sylfaen" w:hAnsi="Sylfaen"/>
                      <w:lang w:val="en-US"/>
                    </w:rPr>
                    <w:t>225</w:t>
                  </w:r>
                  <w:r w:rsidRPr="00F54CAF">
                    <w:rPr>
                      <w:rFonts w:ascii="Sylfaen" w:hAnsi="Sylfaen"/>
                      <w:lang w:val="hy-AM"/>
                    </w:rPr>
                    <w:t xml:space="preserve">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Pr="003012A5" w:rsidRDefault="00764166" w:rsidP="00764166">
      <w:pPr>
        <w:jc w:val="right"/>
        <w:rPr>
          <w:lang w:val="hy-AM"/>
        </w:rPr>
      </w:pPr>
    </w:p>
    <w:p w:rsidR="00764166" w:rsidRPr="003012A5" w:rsidRDefault="00764166" w:rsidP="00764166">
      <w:pPr>
        <w:rPr>
          <w:lang w:val="hy-AM"/>
        </w:rPr>
      </w:pPr>
    </w:p>
    <w:p w:rsidR="00764166" w:rsidRPr="003012A5" w:rsidRDefault="00764166" w:rsidP="00764166">
      <w:pPr>
        <w:rPr>
          <w:lang w:val="hy-AM"/>
        </w:rPr>
      </w:pPr>
    </w:p>
    <w:p w:rsidR="00764166" w:rsidRPr="003012A5" w:rsidRDefault="00764166" w:rsidP="00764166">
      <w:pPr>
        <w:rPr>
          <w:lang w:val="hy-AM"/>
        </w:rPr>
      </w:pPr>
    </w:p>
    <w:p w:rsidR="00764166" w:rsidRPr="003012A5" w:rsidRDefault="00764166" w:rsidP="00764166">
      <w:pPr>
        <w:rPr>
          <w:lang w:val="hy-AM"/>
        </w:rPr>
      </w:pPr>
    </w:p>
    <w:p w:rsidR="00764166" w:rsidRPr="003012A5" w:rsidRDefault="00764166" w:rsidP="00764166">
      <w:pPr>
        <w:rPr>
          <w:lang w:val="hy-AM"/>
        </w:rPr>
      </w:pPr>
    </w:p>
    <w:p w:rsidR="00764166" w:rsidRPr="003012A5" w:rsidRDefault="00764166" w:rsidP="00764166">
      <w:pPr>
        <w:rPr>
          <w:lang w:val="hy-AM"/>
        </w:rPr>
      </w:pPr>
    </w:p>
    <w:p w:rsidR="00764166" w:rsidRPr="003012A5" w:rsidRDefault="00764166" w:rsidP="00764166">
      <w:pPr>
        <w:rPr>
          <w:lang w:val="hy-AM"/>
        </w:rPr>
      </w:pPr>
    </w:p>
    <w:p w:rsidR="00764166" w:rsidRPr="003012A5" w:rsidRDefault="00764166" w:rsidP="00764166">
      <w:pPr>
        <w:rPr>
          <w:lang w:val="hy-AM"/>
        </w:rPr>
      </w:pPr>
    </w:p>
    <w:p w:rsidR="00764166" w:rsidRPr="003012A5" w:rsidRDefault="00764166" w:rsidP="00764166">
      <w:pPr>
        <w:rPr>
          <w:lang w:val="hy-AM"/>
        </w:rPr>
      </w:pPr>
    </w:p>
    <w:p w:rsidR="00764166" w:rsidRPr="003012A5" w:rsidRDefault="00764166" w:rsidP="00764166">
      <w:pPr>
        <w:rPr>
          <w:lang w:val="hy-AM"/>
        </w:rPr>
      </w:pPr>
    </w:p>
    <w:p w:rsidR="00764166" w:rsidRPr="003012A5" w:rsidRDefault="00764166" w:rsidP="00764166">
      <w:pPr>
        <w:jc w:val="center"/>
        <w:rPr>
          <w:lang w:val="hy-AM"/>
        </w:rPr>
      </w:pPr>
    </w:p>
    <w:p w:rsidR="00764166" w:rsidRPr="003012A5" w:rsidRDefault="00764166" w:rsidP="00764166">
      <w:pPr>
        <w:jc w:val="center"/>
        <w:rPr>
          <w:lang w:val="hy-AM"/>
        </w:rPr>
      </w:pPr>
    </w:p>
    <w:p w:rsidR="004E77AA" w:rsidRPr="003012A5" w:rsidRDefault="004E77AA" w:rsidP="00764166">
      <w:pPr>
        <w:jc w:val="center"/>
        <w:rPr>
          <w:lang w:val="hy-AM"/>
        </w:rPr>
      </w:pPr>
    </w:p>
    <w:p w:rsidR="004E77AA" w:rsidRPr="003012A5" w:rsidRDefault="004E77AA" w:rsidP="00764166">
      <w:pPr>
        <w:jc w:val="center"/>
        <w:rPr>
          <w:lang w:val="hy-AM"/>
        </w:rPr>
      </w:pPr>
    </w:p>
    <w:p w:rsidR="004E77AA" w:rsidRPr="003012A5" w:rsidRDefault="004E77AA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hy-AM"/>
        </w:rPr>
      </w:pPr>
    </w:p>
    <w:p w:rsidR="004E77AA" w:rsidRPr="003012A5" w:rsidRDefault="004E77AA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hy-AM"/>
        </w:rPr>
      </w:pPr>
    </w:p>
    <w:p w:rsidR="004E77AA" w:rsidRPr="003012A5" w:rsidRDefault="004E77AA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hy-AM"/>
        </w:rPr>
      </w:pPr>
      <w:r w:rsidRPr="003012A5">
        <w:rPr>
          <w:rFonts w:ascii="Sylfaen" w:hAnsi="Sylfaen" w:cs="Sylfaen"/>
          <w:i/>
          <w:sz w:val="32"/>
          <w:szCs w:val="32"/>
          <w:lang w:val="hy-AM"/>
        </w:rPr>
        <w:t xml:space="preserve">                 ԿԱՆՈՆԱԴՐՈՒԹՅՈՒՆ</w:t>
      </w:r>
    </w:p>
    <w:p w:rsidR="004E77AA" w:rsidRPr="00DB7536" w:rsidRDefault="004E77AA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 w:rsidRPr="003012A5">
        <w:rPr>
          <w:rFonts w:ascii="Sylfaen" w:hAnsi="Sylfaen" w:cs="Sylfaen"/>
          <w:i/>
          <w:sz w:val="28"/>
          <w:szCs w:val="28"/>
          <w:lang w:val="hy-AM"/>
        </w:rPr>
        <w:t xml:space="preserve">                   </w:t>
      </w:r>
      <w:proofErr w:type="gramStart"/>
      <w:r w:rsidRPr="00DB7536">
        <w:rPr>
          <w:rFonts w:ascii="Sylfaen" w:hAnsi="Sylfaen" w:cs="Sylfaen"/>
          <w:i/>
          <w:sz w:val="28"/>
          <w:szCs w:val="28"/>
          <w:lang w:val="en-US"/>
        </w:rPr>
        <w:t>ՀՐԱԶԴԱՆ</w:t>
      </w:r>
      <w:r w:rsidR="00956A31">
        <w:rPr>
          <w:rFonts w:ascii="Sylfaen" w:hAnsi="Sylfaen" w:cs="Sylfaen"/>
          <w:i/>
          <w:sz w:val="28"/>
          <w:szCs w:val="28"/>
          <w:lang w:val="en-US"/>
        </w:rPr>
        <w:t xml:space="preserve">Ի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 xml:space="preserve"> ԹԻՎ</w:t>
      </w:r>
      <w:proofErr w:type="gramEnd"/>
      <w:r w:rsidRPr="00DB7536">
        <w:rPr>
          <w:rFonts w:ascii="Sylfaen" w:hAnsi="Sylfaen" w:cs="Sylfaen"/>
          <w:i/>
          <w:sz w:val="28"/>
          <w:szCs w:val="28"/>
          <w:lang w:val="en-US"/>
        </w:rPr>
        <w:t xml:space="preserve"> 9 ՆԱԽԱԴՊՐՈՑԱԿԱՆ ՈՒՍՈՒՄՆԱԿԱՆ ՀԱՍՏԱՏՈՒԹՅՈՒՆ ՀԱՄԱՅՆՔԱՅԻՆ ՈՉ ԱՌԵՎՏՐԱՅԻՆ ԿԱԶՄԱԿԵՐՊՈՒԹՅՈՒՆ</w:t>
      </w:r>
    </w:p>
    <w:p w:rsidR="004E77AA" w:rsidRDefault="004E77AA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4E77AA" w:rsidRPr="00DB7536" w:rsidRDefault="00E62282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 xml:space="preserve">                         </w:t>
      </w:r>
      <w:r w:rsidR="004E77AA" w:rsidRPr="00DB7536">
        <w:rPr>
          <w:rFonts w:ascii="Sylfaen" w:hAnsi="Sylfaen" w:cs="Sylfaen"/>
          <w:sz w:val="28"/>
          <w:szCs w:val="28"/>
          <w:lang w:val="en-US"/>
        </w:rPr>
        <w:t>(ՆՈՐ ԽՄԲԱԳՐՈՒԹՅԱՄԲ)</w:t>
      </w:r>
    </w:p>
    <w:p w:rsidR="004E77AA" w:rsidRPr="00DB7536" w:rsidRDefault="004E77AA" w:rsidP="004E77AA">
      <w:pPr>
        <w:spacing w:after="0"/>
        <w:ind w:hanging="709"/>
        <w:jc w:val="center"/>
        <w:rPr>
          <w:rFonts w:ascii="Sylfaen" w:hAnsi="Sylfaen"/>
          <w:lang w:val="en-US"/>
        </w:rPr>
      </w:pPr>
    </w:p>
    <w:p w:rsidR="004E77AA" w:rsidRDefault="00E62282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          </w:t>
      </w:r>
      <w:r w:rsidR="004E77AA">
        <w:rPr>
          <w:rFonts w:ascii="Sylfaen" w:hAnsi="Sylfaen" w:cs="Sylfaen"/>
        </w:rPr>
        <w:t>ՀՐԱԶԴԱՆ</w:t>
      </w:r>
      <w:r w:rsidR="004E77AA" w:rsidRPr="0067136E">
        <w:rPr>
          <w:rFonts w:ascii="Sylfaen" w:hAnsi="Sylfaen" w:cs="Sylfaen"/>
          <w:lang w:val="en-US"/>
        </w:rPr>
        <w:t xml:space="preserve"> 2022</w:t>
      </w: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DB3D46" w:rsidRPr="0067136E" w:rsidRDefault="00DB3D46" w:rsidP="00DB3D46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en-US" w:eastAsia="ru-RU"/>
        </w:rPr>
        <w:t>ԿԱՆՈՆԱԴՐՈՒԹՅՈՒՆ</w:t>
      </w:r>
    </w:p>
    <w:p w:rsidR="00DB3D46" w:rsidRDefault="00DB3D46" w:rsidP="00DB3D46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193426">
        <w:rPr>
          <w:rFonts w:ascii="Sylfaen" w:hAnsi="Sylfaen" w:cs="Sylfaen"/>
          <w:b/>
          <w:sz w:val="24"/>
          <w:szCs w:val="24"/>
          <w:lang w:val="en-US"/>
        </w:rPr>
        <w:t>ՀՐԱԶԴԱՆ</w:t>
      </w:r>
      <w:r w:rsidR="00956A31">
        <w:rPr>
          <w:rFonts w:ascii="Sylfaen" w:hAnsi="Sylfaen" w:cs="Sylfaen"/>
          <w:b/>
          <w:sz w:val="24"/>
          <w:szCs w:val="24"/>
          <w:lang w:val="en-US"/>
        </w:rPr>
        <w:t xml:space="preserve">Ի 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ԹԻՎ</w:t>
      </w:r>
      <w:proofErr w:type="gramEnd"/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9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ՆԱԽԱԴՊՐՈՑԱԿԱՆ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ՈՒՍՈՒՄՆԱԿԱՆ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ՀԱՍՏԱՏՈՒԹՅՈՒՆ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ՀԱՄԱՅՆՔԱՅԻՆ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ՈՉ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ԱՌԵՎՏՐԱՅԻՆ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ԿԱԶՄԱԿԵՐՊՈՒԹՅՈՒՆ</w:t>
      </w:r>
    </w:p>
    <w:p w:rsidR="00DB3D46" w:rsidRPr="00DF212E" w:rsidRDefault="00DB3D46" w:rsidP="00DB3D46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DB3D46" w:rsidRPr="00586A60" w:rsidRDefault="00DB3D46" w:rsidP="00DB3D46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</w:p>
    <w:p w:rsidR="00DB3D46" w:rsidRPr="00DF212E" w:rsidRDefault="008C673E" w:rsidP="008C673E">
      <w:pPr>
        <w:spacing w:after="0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proofErr w:type="gramStart"/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>1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>.«</w:t>
      </w:r>
      <w:proofErr w:type="gramEnd"/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956A31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թիվ 9 </w:t>
      </w:r>
      <w:r w:rsidR="00DB3D46" w:rsidRPr="00DF212E"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Pr="007E5323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="007E532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համայնքային ոչ առևտրային 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 w:rsidR="00DB3D46" w:rsidRPr="00DF212E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="00DB3D46" w:rsidRPr="00DF212E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 w:rsidR="00DB3D46" w:rsidRPr="00DF212E"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="00DB3D46" w:rsidRPr="00DF212E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 w:rsidR="00DB3D46" w:rsidRPr="00DF212E"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DB3D46" w:rsidRDefault="008C673E" w:rsidP="00DB3D46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   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r w:rsidR="00956A31">
        <w:rPr>
          <w:rFonts w:ascii="Sylfaen" w:eastAsia="Times New Roman" w:hAnsi="Sylfaen" w:cs="Sylfaen"/>
          <w:sz w:val="24"/>
          <w:szCs w:val="24"/>
          <w:lang w:val="en-US" w:eastAsia="ru-RU"/>
        </w:rPr>
        <w:t>ի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թիվ 9 նախադպրոցական ուսումնական հաստատություն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»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համայնքային ոչ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     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առևտրային  կազմակերպությունը հանդիսանում է  Հրազդան քաղաքի թիվ 9  «Զարթոնք » մսուր- մանկապարտեզի  (  </w:t>
      </w:r>
      <w:r w:rsidR="00DB3D46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 w:rsidR="00DB3D46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>`33</w:t>
      </w:r>
      <w:r w:rsidR="00DB3D46" w:rsidRPr="00C06386">
        <w:rPr>
          <w:rFonts w:ascii="Sylfaen" w:eastAsia="Times New Roman" w:hAnsi="Sylfaen" w:cs="Sylfaen"/>
          <w:sz w:val="24"/>
          <w:szCs w:val="24"/>
          <w:lang w:val="en-US" w:eastAsia="ru-RU"/>
        </w:rPr>
        <w:t>.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0082 )  վերակազմավորման արդյունքում ստեղծված ՀՀ Կոտայքի մարզի Հրազդան քաղաքի թիվ 9 մանկապարտեզ  համայնքային ոչ առևտրային  կազմակերպության ( </w:t>
      </w:r>
      <w:r w:rsidR="00DB3D46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 w:rsidR="00DB3D46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`33.210.01940 )   իրավահաջորդը:  </w:t>
      </w:r>
      <w:r w:rsidR="00DB3D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</w:t>
      </w:r>
    </w:p>
    <w:p w:rsidR="00DB3D46" w:rsidRDefault="00DB3D46" w:rsidP="00DB3D46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ղեկավարվում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առեւտրային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3.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ք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.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Միկրոշրջան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7-</w:t>
      </w:r>
      <w:r>
        <w:rPr>
          <w:rFonts w:ascii="Sylfaen" w:eastAsia="Times New Roman" w:hAnsi="Sylfaen" w:cs="Arial"/>
          <w:sz w:val="24"/>
          <w:szCs w:val="24"/>
          <w:lang w:eastAsia="ru-RU"/>
        </w:rPr>
        <w:t>րդ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փողոց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թիվ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9/1: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4.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5.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DB3D46" w:rsidRPr="002F4420" w:rsidRDefault="00DB3D46" w:rsidP="00DB3D46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956A31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թիվ 9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9E07F4" w:rsidRPr="003012A5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="009E07F4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DB3D46" w:rsidRPr="002F4420" w:rsidRDefault="00DB3D46" w:rsidP="00DB3D4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  թիվ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>9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DB3D46" w:rsidRPr="002F4420" w:rsidRDefault="00DB3D46" w:rsidP="00DB3D4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 w:line="240" w:lineRule="auto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474B4A" w:rsidRPr="00474B4A">
        <w:rPr>
          <w:rFonts w:ascii="Sylfaen" w:hAnsi="Sylfaen"/>
          <w:color w:val="000000" w:themeColor="text1"/>
          <w:sz w:val="24"/>
          <w:szCs w:val="24"/>
        </w:rPr>
        <w:t>Г</w:t>
      </w:r>
      <w:r w:rsidRPr="001934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N </w:t>
      </w:r>
      <w:r>
        <w:rPr>
          <w:rFonts w:ascii="Sylfaen" w:hAnsi="Sylfaen"/>
          <w:color w:val="000000" w:themeColor="text1"/>
          <w:sz w:val="24"/>
          <w:szCs w:val="24"/>
        </w:rPr>
        <w:t>9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DB3D46" w:rsidRPr="002F4420" w:rsidRDefault="00DB3D46" w:rsidP="00DB3D4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«Разданский N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9  ДУЗ»ОНКО.</w:t>
      </w:r>
    </w:p>
    <w:p w:rsidR="00DB3D46" w:rsidRPr="002F4420" w:rsidRDefault="00DB3D46" w:rsidP="00DB3D4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>9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school educational institution».</w:t>
      </w:r>
    </w:p>
    <w:p w:rsidR="00DB3D46" w:rsidRPr="00171107" w:rsidRDefault="00DB3D46" w:rsidP="00DB3D4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9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DB3D46" w:rsidRPr="00DF212E" w:rsidRDefault="00DB3D46" w:rsidP="00DB3D46">
      <w:pPr>
        <w:pStyle w:val="a5"/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ind w:left="866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3D46" w:rsidRPr="00413543" w:rsidRDefault="00DB3D46" w:rsidP="00DB3D46">
      <w:pPr>
        <w:pStyle w:val="a5"/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ind w:left="866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3D46" w:rsidRPr="0067136E" w:rsidRDefault="00DB3D46" w:rsidP="00DB3D46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6.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 պատկերով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 w:rsidRPr="004135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</w:t>
      </w:r>
      <w:r w:rsidRPr="00DF212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աթղթեր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413543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DB3D46" w:rsidRPr="0067136E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DB3D46" w:rsidRPr="002F4420" w:rsidRDefault="00DB3D46" w:rsidP="00DB3D46">
      <w:pPr>
        <w:widowControl w:val="0"/>
        <w:tabs>
          <w:tab w:val="left" w:pos="852"/>
        </w:tabs>
        <w:autoSpaceDE w:val="0"/>
        <w:autoSpaceDN w:val="0"/>
        <w:spacing w:after="0" w:line="240" w:lineRule="auto"/>
        <w:ind w:right="289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հաշվեկշիռ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կազմա-կերպությունների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DB3D46" w:rsidRPr="002F4420" w:rsidRDefault="00DB3D46" w:rsidP="00DB3D46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DB3D46" w:rsidRPr="002F4420" w:rsidRDefault="00DB3D46" w:rsidP="00DB3D46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DB3D46" w:rsidRPr="00C00AEE" w:rsidRDefault="008E6DDD" w:rsidP="00DB3D46">
      <w:pPr>
        <w:pStyle w:val="a5"/>
        <w:numPr>
          <w:ilvl w:val="0"/>
          <w:numId w:val="1"/>
        </w:num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8E6DD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     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ԱԿԸ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518E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բնապահպա-նության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առանձնահատկություն-ներին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 ծառայություններում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DB3D46" w:rsidRPr="0067136E" w:rsidRDefault="00DB3D46" w:rsidP="00DB3D46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DB3D46" w:rsidRPr="001A5541" w:rsidRDefault="00DB3D46" w:rsidP="00511AF8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ԿՐԹԱԴԱՍՏԻԱՐԱԿՉԱԿԱՆ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DB3D46" w:rsidRPr="0067136E" w:rsidRDefault="00DB3D46" w:rsidP="00DB3D46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20.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հմտությունների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ոլորտներին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23.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նախա-դպրոցական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24.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25.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ձևը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26.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27.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28.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29.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30. </w:t>
      </w:r>
      <w:r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 տեսակով </w:t>
      </w:r>
      <w:r w:rsidRPr="003E207D">
        <w:rPr>
          <w:rFonts w:ascii="Sylfaen" w:hAnsi="Sylfaen"/>
          <w:color w:val="000000" w:themeColor="text1"/>
          <w:sz w:val="24"/>
          <w:szCs w:val="24"/>
          <w:lang w:val="hy-AM"/>
        </w:rPr>
        <w:t>մսուր-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մանկապարտեզ է</w:t>
      </w:r>
      <w:r w:rsidRPr="003E207D">
        <w:rPr>
          <w:rFonts w:ascii="Sylfaen" w:hAnsi="Sylfaen"/>
          <w:color w:val="000000" w:themeColor="text1"/>
          <w:sz w:val="24"/>
          <w:szCs w:val="24"/>
          <w:lang w:val="hy-AM"/>
        </w:rPr>
        <w:t>` 0-6 տարեկան երեխաների ընդգրկմամբ</w:t>
      </w:r>
      <w:r w:rsidRPr="00122B2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որն իրականացնում է նախադպրոցական  կրթական  ծրագրեր  և  ապահովում  է  երեխաների  խնամքն  ու  դաստիարակությունը: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C00AEE" w:rsidRDefault="00DB3D46" w:rsidP="00DB3D46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32.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կազմակերպումը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առողջապա-հության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հիգիենիկ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հիմ-նադրի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անցնում են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DB3D46" w:rsidRPr="00C00AEE" w:rsidRDefault="00DB3D46" w:rsidP="00DB3D46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</w:t>
      </w:r>
      <w:r w:rsidR="00B761AB" w:rsidRPr="00D614BB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DB3D46" w:rsidRPr="00C00AEE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lastRenderedPageBreak/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պար-տավոր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կանոնադրու-թյանը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կա-ռուցվում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որակա-վորումն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բնութագրե-րին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Հանրապե-տության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C00AEE" w:rsidRDefault="00DB3D46" w:rsidP="00DB3D46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DB3D46" w:rsidRPr="001A5541" w:rsidRDefault="00DB3D46" w:rsidP="00DB3D4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լիա-զորած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համայնքային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հիմնադրումը</w:t>
      </w:r>
      <w:r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դրանում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չկատար-ման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DB3D46" w:rsidRPr="001A5541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ստորաբա-ժանումների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DB3D46" w:rsidRPr="001A5541" w:rsidRDefault="00DB3D46" w:rsidP="00DB3D46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արդյու-նավետ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մարմին-ներ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DB3D46" w:rsidRPr="00C62380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ձևա-վորվում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Մանկավար-ժական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50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DB3D46" w:rsidRPr="003512F8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62380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սույն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կարգով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աշխատանքից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սույն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սահման-ներում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ցուցումներ 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պաշտոնի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այլ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աշխա-տանքի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դրանք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նախատես-ված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համապատասխան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ուսումնա-դաստիարակչական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3512F8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DB3D46" w:rsidRPr="003512F8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51.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52.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DB3D46" w:rsidRPr="002F4420" w:rsidRDefault="00DB3D46" w:rsidP="00DB3D4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 վերահսկում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DB3D46" w:rsidRPr="00C00AEE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3512F8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DB3D46" w:rsidRPr="003512F8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ինչպես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նաև ստեղծագործական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երևակայության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DB3D46" w:rsidRPr="002F4420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հետևում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կատարո-ղական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3512F8" w:rsidRDefault="00DB3D46" w:rsidP="00DB3D46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DB3D46" w:rsidRPr="00C00AEE" w:rsidRDefault="00DB3D46" w:rsidP="00DB3D46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ՖԻՆԱՆՍԱՏՆՏ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ԵՍԱԿԱՆ</w:t>
      </w:r>
    </w:p>
    <w:p w:rsidR="00DB3D46" w:rsidRPr="00C00AEE" w:rsidRDefault="00DB3D46" w:rsidP="00DB3D46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DB3D46" w:rsidRPr="0067136E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հաստատու-թյունը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67136E" w:rsidRDefault="00DB3D46" w:rsidP="00DB3D46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DB3D46" w:rsidRPr="001A5541" w:rsidRDefault="00DB3D46" w:rsidP="00DB3D46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6</w:t>
      </w:r>
      <w:r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B3D46" w:rsidRPr="00C00AEE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. 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սահման-ված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 կազմակերպությունների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հաշվետվություն-ների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հավաստիությունը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Հան-րապետության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DB3D46" w:rsidRPr="001A5541" w:rsidRDefault="00DB3D46" w:rsidP="00DB3D46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DB3D46" w:rsidRPr="001A5541" w:rsidRDefault="00DB3D46" w:rsidP="00DB3D46">
      <w:pPr>
        <w:spacing w:after="0"/>
        <w:jc w:val="center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</w:p>
    <w:p w:rsidR="00803958" w:rsidRPr="00D614BB" w:rsidRDefault="00803958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DB3D46" w:rsidRPr="00326659" w:rsidRDefault="00DB3D46" w:rsidP="00DB3D4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F16D6E" w:rsidRPr="00DB3D46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hy-AM"/>
        </w:rPr>
      </w:pPr>
    </w:p>
    <w:p w:rsidR="004E77AA" w:rsidRPr="00DB3D46" w:rsidRDefault="004E77AA" w:rsidP="004E77AA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4E77AA" w:rsidRPr="00DB3D46" w:rsidRDefault="004E77AA" w:rsidP="00764166">
      <w:pPr>
        <w:jc w:val="center"/>
        <w:rPr>
          <w:lang w:val="hy-AM"/>
        </w:rPr>
      </w:pPr>
    </w:p>
    <w:sectPr w:rsidR="004E77AA" w:rsidRPr="00DB3D46" w:rsidSect="00B73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E9" w:rsidRDefault="00B243E9" w:rsidP="00B73F3E">
      <w:pPr>
        <w:spacing w:after="0" w:line="240" w:lineRule="auto"/>
      </w:pPr>
      <w:r>
        <w:separator/>
      </w:r>
    </w:p>
  </w:endnote>
  <w:endnote w:type="continuationSeparator" w:id="0">
    <w:p w:rsidR="00B243E9" w:rsidRDefault="00B243E9" w:rsidP="00B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3E" w:rsidRDefault="00B73F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1736"/>
      <w:docPartObj>
        <w:docPartGallery w:val="Page Numbers (Bottom of Page)"/>
        <w:docPartUnique/>
      </w:docPartObj>
    </w:sdtPr>
    <w:sdtEndPr/>
    <w:sdtContent>
      <w:p w:rsidR="00B73F3E" w:rsidRDefault="00B243E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2A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B73F3E" w:rsidRDefault="00B73F3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3E" w:rsidRDefault="00B73F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E9" w:rsidRDefault="00B243E9" w:rsidP="00B73F3E">
      <w:pPr>
        <w:spacing w:after="0" w:line="240" w:lineRule="auto"/>
      </w:pPr>
      <w:r>
        <w:separator/>
      </w:r>
    </w:p>
  </w:footnote>
  <w:footnote w:type="continuationSeparator" w:id="0">
    <w:p w:rsidR="00B243E9" w:rsidRDefault="00B243E9" w:rsidP="00B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3E" w:rsidRDefault="00B73F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3E" w:rsidRDefault="00B73F3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3E" w:rsidRDefault="00B73F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66"/>
    <w:rsid w:val="0005420B"/>
    <w:rsid w:val="00067A14"/>
    <w:rsid w:val="000B267F"/>
    <w:rsid w:val="000B412B"/>
    <w:rsid w:val="00181603"/>
    <w:rsid w:val="00277B6D"/>
    <w:rsid w:val="003012A5"/>
    <w:rsid w:val="003211E2"/>
    <w:rsid w:val="00324ED3"/>
    <w:rsid w:val="00341076"/>
    <w:rsid w:val="003B475F"/>
    <w:rsid w:val="003F03F3"/>
    <w:rsid w:val="00474B4A"/>
    <w:rsid w:val="004D6AE1"/>
    <w:rsid w:val="004E32F6"/>
    <w:rsid w:val="004E77AA"/>
    <w:rsid w:val="00511AF8"/>
    <w:rsid w:val="00544E5E"/>
    <w:rsid w:val="005D65D0"/>
    <w:rsid w:val="005F1193"/>
    <w:rsid w:val="00674479"/>
    <w:rsid w:val="006A620B"/>
    <w:rsid w:val="00764166"/>
    <w:rsid w:val="007E5323"/>
    <w:rsid w:val="00803958"/>
    <w:rsid w:val="00822094"/>
    <w:rsid w:val="008C673E"/>
    <w:rsid w:val="008E6DDD"/>
    <w:rsid w:val="008F776E"/>
    <w:rsid w:val="00956A31"/>
    <w:rsid w:val="009B22CF"/>
    <w:rsid w:val="009E07F4"/>
    <w:rsid w:val="00A465F4"/>
    <w:rsid w:val="00AE2531"/>
    <w:rsid w:val="00B243E9"/>
    <w:rsid w:val="00B73F3E"/>
    <w:rsid w:val="00B761AB"/>
    <w:rsid w:val="00BD17C5"/>
    <w:rsid w:val="00BF485B"/>
    <w:rsid w:val="00C11E06"/>
    <w:rsid w:val="00C307FF"/>
    <w:rsid w:val="00D25C95"/>
    <w:rsid w:val="00D44DAD"/>
    <w:rsid w:val="00D614BB"/>
    <w:rsid w:val="00DA0DA6"/>
    <w:rsid w:val="00DB3D46"/>
    <w:rsid w:val="00E62282"/>
    <w:rsid w:val="00E6456C"/>
    <w:rsid w:val="00F1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DB3D46"/>
  </w:style>
  <w:style w:type="paragraph" w:styleId="a5">
    <w:name w:val="List Paragraph"/>
    <w:basedOn w:val="a"/>
    <w:uiPriority w:val="1"/>
    <w:qFormat/>
    <w:rsid w:val="00DB3D46"/>
    <w:pPr>
      <w:ind w:left="720"/>
      <w:contextualSpacing/>
    </w:pPr>
  </w:style>
  <w:style w:type="table" w:styleId="a6">
    <w:name w:val="Table Grid"/>
    <w:basedOn w:val="a1"/>
    <w:uiPriority w:val="59"/>
    <w:rsid w:val="00DB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DB3D46"/>
  </w:style>
  <w:style w:type="paragraph" w:styleId="a8">
    <w:name w:val="header"/>
    <w:basedOn w:val="a"/>
    <w:link w:val="a9"/>
    <w:uiPriority w:val="99"/>
    <w:unhideWhenUsed/>
    <w:rsid w:val="00DB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D46"/>
  </w:style>
  <w:style w:type="paragraph" w:styleId="aa">
    <w:name w:val="footer"/>
    <w:basedOn w:val="a"/>
    <w:link w:val="ab"/>
    <w:uiPriority w:val="99"/>
    <w:unhideWhenUsed/>
    <w:rsid w:val="00DB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9247-DB66-4A5B-8DF6-5718E55C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3183</Words>
  <Characters>18145</Characters>
  <Application>Microsoft Office Word</Application>
  <DocSecurity>0</DocSecurity>
  <Lines>151</Lines>
  <Paragraphs>42</Paragraphs>
  <ScaleCrop>false</ScaleCrop>
  <Company/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MRC</cp:lastModifiedBy>
  <cp:revision>82</cp:revision>
  <dcterms:created xsi:type="dcterms:W3CDTF">2022-11-25T07:22:00Z</dcterms:created>
  <dcterms:modified xsi:type="dcterms:W3CDTF">2022-12-05T12:45:00Z</dcterms:modified>
</cp:coreProperties>
</file>